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CD25DE" w14:textId="6EC3A601" w:rsidR="008F3C56" w:rsidRDefault="008F3C56" w:rsidP="00640DD0">
      <w:pPr>
        <w:pStyle w:val="Title"/>
      </w:pPr>
      <w:bookmarkStart w:id="0" w:name="_Hlk42254567"/>
      <w:r w:rsidRPr="00F3031B">
        <w:rPr>
          <w:noProof/>
          <w:lang w:eastAsia="en-GB"/>
        </w:rPr>
        <w:drawing>
          <wp:anchor distT="0" distB="0" distL="114935" distR="114935" simplePos="0" relativeHeight="251658240" behindDoc="0" locked="0" layoutInCell="1" allowOverlap="1" wp14:anchorId="69B9E5FB" wp14:editId="70A9B689">
            <wp:simplePos x="3467100" y="1443990"/>
            <wp:positionH relativeFrom="margin">
              <wp:align>center</wp:align>
            </wp:positionH>
            <wp:positionV relativeFrom="margin">
              <wp:align>top</wp:align>
            </wp:positionV>
            <wp:extent cx="643255" cy="701040"/>
            <wp:effectExtent l="0" t="0" r="4445" b="3810"/>
            <wp:wrapSquare wrapText="bothSides"/>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3255" cy="7010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09789849" w14:textId="77C2299F" w:rsidR="00640DD0" w:rsidRPr="00F3031B" w:rsidRDefault="00640DD0" w:rsidP="00640DD0">
      <w:pPr>
        <w:pStyle w:val="Title"/>
      </w:pPr>
    </w:p>
    <w:p w14:paraId="53A8B35C" w14:textId="1DCA4BE4" w:rsidR="00C611B7" w:rsidRPr="00B30513" w:rsidRDefault="00C611B7" w:rsidP="00C07FCF">
      <w:pPr>
        <w:pStyle w:val="Title"/>
      </w:pPr>
      <w:r w:rsidRPr="00B30513">
        <w:t xml:space="preserve">Woodlarks </w:t>
      </w:r>
      <w:r w:rsidRPr="00947C6B">
        <w:t>Campsite</w:t>
      </w:r>
      <w:r w:rsidRPr="00B30513">
        <w:t xml:space="preserve"> CIO</w:t>
      </w:r>
    </w:p>
    <w:p w14:paraId="09F5A159" w14:textId="77777777" w:rsidR="00C611B7" w:rsidRPr="00B30513" w:rsidRDefault="00C611B7" w:rsidP="00700F8A">
      <w:pPr>
        <w:pStyle w:val="Title"/>
      </w:pPr>
      <w:r w:rsidRPr="00B30513">
        <w:t xml:space="preserve">Woodlarks Camp </w:t>
      </w:r>
      <w:r w:rsidRPr="00700F8A">
        <w:t>Site</w:t>
      </w:r>
      <w:r w:rsidRPr="00B30513">
        <w:t xml:space="preserve"> Trust</w:t>
      </w:r>
    </w:p>
    <w:p w14:paraId="27D61168" w14:textId="77777777" w:rsidR="008F3C56" w:rsidRPr="00B30513" w:rsidRDefault="008F3C56" w:rsidP="00C07FCF">
      <w:pPr>
        <w:pStyle w:val="Title"/>
      </w:pPr>
    </w:p>
    <w:p w14:paraId="09E40A4A" w14:textId="38D96D9C" w:rsidR="00640DD0" w:rsidRPr="00B30513" w:rsidRDefault="00251574" w:rsidP="00C07FCF">
      <w:pPr>
        <w:pStyle w:val="Title"/>
      </w:pPr>
      <w:r>
        <w:t>Style Guide</w:t>
      </w:r>
    </w:p>
    <w:p w14:paraId="065ABF42" w14:textId="77777777" w:rsidR="00B82E1D" w:rsidRPr="00B82E1D" w:rsidRDefault="00B82E1D" w:rsidP="00B82E1D">
      <w:pPr>
        <w:pStyle w:val="Subtitle"/>
      </w:pPr>
    </w:p>
    <w:bookmarkEnd w:id="0"/>
    <w:p w14:paraId="5E4A7ACC" w14:textId="1DD55C71" w:rsidR="00A235BA" w:rsidRDefault="00A235BA" w:rsidP="00E42EC7">
      <w:pPr>
        <w:pStyle w:val="Heading7"/>
        <w:widowControl w:val="0"/>
        <w:numPr>
          <w:ilvl w:val="0"/>
          <w:numId w:val="0"/>
        </w:numPr>
        <w:rPr>
          <w:rFonts w:ascii="Arial" w:hAnsi="Arial" w:cs="Arial"/>
          <w:b/>
        </w:rPr>
      </w:pPr>
      <w:r>
        <w:rPr>
          <w:rFonts w:ascii="Arial" w:hAnsi="Arial" w:cs="Arial"/>
          <w:b/>
        </w:rPr>
        <w:t>Version Control Log</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495"/>
        <w:gridCol w:w="5805"/>
        <w:gridCol w:w="1833"/>
      </w:tblGrid>
      <w:tr w:rsidR="00DE2392" w:rsidRPr="00252213" w14:paraId="70DE4EED" w14:textId="77777777" w:rsidTr="00947CCB">
        <w:tc>
          <w:tcPr>
            <w:tcW w:w="846" w:type="dxa"/>
            <w:shd w:val="clear" w:color="auto" w:fill="D9D9D9"/>
          </w:tcPr>
          <w:p w14:paraId="480334B9" w14:textId="0F0D69AC" w:rsidR="00DE2392" w:rsidRPr="00252213" w:rsidRDefault="00DE2392" w:rsidP="000E7E6C">
            <w:pPr>
              <w:widowControl w:val="0"/>
              <w:rPr>
                <w:rFonts w:cs="Arial"/>
                <w:b/>
                <w:sz w:val="16"/>
                <w:lang w:eastAsia="en-GB"/>
              </w:rPr>
            </w:pPr>
            <w:r>
              <w:rPr>
                <w:rFonts w:cs="Arial"/>
                <w:sz w:val="16"/>
                <w:lang w:eastAsia="en-GB"/>
              </w:rPr>
              <w:t>Version</w:t>
            </w:r>
          </w:p>
        </w:tc>
        <w:tc>
          <w:tcPr>
            <w:tcW w:w="1495" w:type="dxa"/>
            <w:shd w:val="clear" w:color="auto" w:fill="D9D9D9"/>
          </w:tcPr>
          <w:p w14:paraId="1C8DAA9D" w14:textId="41467BAB" w:rsidR="00DE2392" w:rsidRPr="00252213" w:rsidRDefault="00DE2392" w:rsidP="000E7E6C">
            <w:pPr>
              <w:widowControl w:val="0"/>
              <w:rPr>
                <w:rFonts w:cs="Arial"/>
                <w:b/>
                <w:sz w:val="16"/>
                <w:lang w:eastAsia="en-GB"/>
              </w:rPr>
            </w:pPr>
            <w:r w:rsidRPr="00252213">
              <w:rPr>
                <w:rFonts w:cs="Arial"/>
                <w:sz w:val="16"/>
                <w:lang w:eastAsia="en-GB"/>
              </w:rPr>
              <w:t>Date</w:t>
            </w:r>
          </w:p>
        </w:tc>
        <w:tc>
          <w:tcPr>
            <w:tcW w:w="5805" w:type="dxa"/>
            <w:shd w:val="clear" w:color="auto" w:fill="D9D9D9"/>
          </w:tcPr>
          <w:p w14:paraId="01D715B1" w14:textId="627AF735" w:rsidR="00DE2392" w:rsidRPr="00252213" w:rsidRDefault="00DE2392" w:rsidP="000E7E6C">
            <w:pPr>
              <w:widowControl w:val="0"/>
              <w:rPr>
                <w:rFonts w:cs="Arial"/>
                <w:b/>
                <w:sz w:val="16"/>
                <w:lang w:eastAsia="en-GB"/>
              </w:rPr>
            </w:pPr>
            <w:r>
              <w:rPr>
                <w:rFonts w:cs="Arial"/>
                <w:sz w:val="16"/>
                <w:lang w:eastAsia="en-GB"/>
              </w:rPr>
              <w:t xml:space="preserve">Summary of </w:t>
            </w:r>
            <w:r w:rsidRPr="00252213">
              <w:rPr>
                <w:rFonts w:cs="Arial"/>
                <w:sz w:val="16"/>
                <w:lang w:eastAsia="en-GB"/>
              </w:rPr>
              <w:t>Changes</w:t>
            </w:r>
            <w:r>
              <w:rPr>
                <w:rFonts w:cs="Arial"/>
                <w:sz w:val="16"/>
                <w:lang w:eastAsia="en-GB"/>
              </w:rPr>
              <w:t xml:space="preserve"> / Notes</w:t>
            </w:r>
          </w:p>
        </w:tc>
        <w:tc>
          <w:tcPr>
            <w:tcW w:w="1833" w:type="dxa"/>
            <w:shd w:val="clear" w:color="auto" w:fill="D9D9D9"/>
          </w:tcPr>
          <w:p w14:paraId="3367D3CF" w14:textId="192B47BC" w:rsidR="00DE2392" w:rsidRPr="00252213" w:rsidRDefault="00DE2392" w:rsidP="000E7E6C">
            <w:pPr>
              <w:widowControl w:val="0"/>
              <w:rPr>
                <w:rFonts w:cs="Arial"/>
                <w:b/>
                <w:sz w:val="16"/>
                <w:lang w:eastAsia="en-GB"/>
              </w:rPr>
            </w:pPr>
            <w:r w:rsidRPr="00252213">
              <w:rPr>
                <w:rFonts w:cs="Arial"/>
                <w:sz w:val="16"/>
                <w:lang w:eastAsia="en-GB"/>
              </w:rPr>
              <w:t>Author</w:t>
            </w:r>
          </w:p>
        </w:tc>
      </w:tr>
      <w:tr w:rsidR="00DE2392" w:rsidRPr="00252213" w14:paraId="5E1A795D" w14:textId="77777777" w:rsidTr="00947CCB">
        <w:tc>
          <w:tcPr>
            <w:tcW w:w="846" w:type="dxa"/>
          </w:tcPr>
          <w:p w14:paraId="344644DB" w14:textId="4F01D28F" w:rsidR="00DE2392" w:rsidRDefault="00DE2392" w:rsidP="000E7E6C">
            <w:pPr>
              <w:widowControl w:val="0"/>
              <w:rPr>
                <w:rFonts w:cs="Arial"/>
                <w:b/>
                <w:sz w:val="16"/>
                <w:lang w:eastAsia="en-GB"/>
              </w:rPr>
            </w:pPr>
            <w:r>
              <w:rPr>
                <w:rFonts w:cs="Arial"/>
                <w:sz w:val="16"/>
                <w:lang w:eastAsia="en-GB"/>
              </w:rPr>
              <w:t>1.0</w:t>
            </w:r>
          </w:p>
        </w:tc>
        <w:tc>
          <w:tcPr>
            <w:tcW w:w="1495" w:type="dxa"/>
          </w:tcPr>
          <w:p w14:paraId="50E7C434" w14:textId="70A41BAA" w:rsidR="00DE2392" w:rsidRPr="00252213" w:rsidRDefault="00DE2392" w:rsidP="000E7E6C">
            <w:pPr>
              <w:widowControl w:val="0"/>
              <w:rPr>
                <w:rFonts w:cs="Arial"/>
                <w:b/>
                <w:sz w:val="16"/>
                <w:lang w:eastAsia="en-GB"/>
              </w:rPr>
            </w:pPr>
            <w:r>
              <w:rPr>
                <w:rFonts w:cs="Arial"/>
                <w:sz w:val="16"/>
                <w:lang w:eastAsia="en-GB"/>
              </w:rPr>
              <w:t>March 2023</w:t>
            </w:r>
          </w:p>
        </w:tc>
        <w:tc>
          <w:tcPr>
            <w:tcW w:w="5805" w:type="dxa"/>
          </w:tcPr>
          <w:p w14:paraId="665EED08" w14:textId="52573AFE" w:rsidR="00DE2392" w:rsidRPr="00252213" w:rsidRDefault="00DE2392" w:rsidP="000E7E6C">
            <w:pPr>
              <w:widowControl w:val="0"/>
              <w:rPr>
                <w:rFonts w:cs="Arial"/>
                <w:b/>
                <w:sz w:val="16"/>
                <w:lang w:eastAsia="en-GB"/>
              </w:rPr>
            </w:pPr>
            <w:r>
              <w:rPr>
                <w:rFonts w:cs="Arial"/>
                <w:sz w:val="16"/>
                <w:lang w:eastAsia="en-GB"/>
              </w:rPr>
              <w:t>Previous version Implemented</w:t>
            </w:r>
          </w:p>
        </w:tc>
        <w:tc>
          <w:tcPr>
            <w:tcW w:w="1833" w:type="dxa"/>
          </w:tcPr>
          <w:p w14:paraId="62B84C8E" w14:textId="15839C68" w:rsidR="00DE2392" w:rsidRPr="00252213" w:rsidRDefault="00DE2392" w:rsidP="000E7E6C">
            <w:pPr>
              <w:widowControl w:val="0"/>
              <w:rPr>
                <w:rFonts w:cs="Arial"/>
                <w:b/>
                <w:sz w:val="16"/>
                <w:lang w:eastAsia="en-GB"/>
              </w:rPr>
            </w:pPr>
          </w:p>
        </w:tc>
      </w:tr>
      <w:tr w:rsidR="00DE2392" w:rsidRPr="00252213" w14:paraId="65EC26D4" w14:textId="77777777" w:rsidTr="00947CCB">
        <w:tc>
          <w:tcPr>
            <w:tcW w:w="846" w:type="dxa"/>
          </w:tcPr>
          <w:p w14:paraId="495C6F49" w14:textId="0948F375" w:rsidR="00DE2392" w:rsidRPr="00252213" w:rsidRDefault="00DE2392" w:rsidP="00F95782">
            <w:pPr>
              <w:widowControl w:val="0"/>
              <w:rPr>
                <w:rFonts w:cs="Arial"/>
                <w:b/>
                <w:sz w:val="16"/>
                <w:lang w:eastAsia="en-GB"/>
              </w:rPr>
            </w:pPr>
            <w:r>
              <w:rPr>
                <w:rFonts w:cs="Arial"/>
                <w:sz w:val="16"/>
                <w:lang w:eastAsia="en-GB"/>
              </w:rPr>
              <w:t>1.1</w:t>
            </w:r>
          </w:p>
        </w:tc>
        <w:tc>
          <w:tcPr>
            <w:tcW w:w="1495" w:type="dxa"/>
          </w:tcPr>
          <w:p w14:paraId="093A31B0" w14:textId="7FDC0E6C" w:rsidR="00DE2392" w:rsidRPr="003A455B" w:rsidRDefault="00D0682D" w:rsidP="00F95782">
            <w:pPr>
              <w:widowControl w:val="0"/>
              <w:rPr>
                <w:rFonts w:cs="Arial"/>
                <w:bCs/>
                <w:sz w:val="16"/>
                <w:lang w:eastAsia="en-GB"/>
              </w:rPr>
            </w:pPr>
            <w:r w:rsidRPr="003A455B">
              <w:rPr>
                <w:rFonts w:cs="Arial"/>
                <w:bCs/>
                <w:sz w:val="16"/>
                <w:lang w:eastAsia="en-GB"/>
              </w:rPr>
              <w:t>03/12/2025</w:t>
            </w:r>
          </w:p>
        </w:tc>
        <w:tc>
          <w:tcPr>
            <w:tcW w:w="5805" w:type="dxa"/>
          </w:tcPr>
          <w:p w14:paraId="1890D866" w14:textId="3827322B" w:rsidR="00DE2392" w:rsidRPr="00252213" w:rsidRDefault="00D0682D" w:rsidP="00F95782">
            <w:pPr>
              <w:widowControl w:val="0"/>
              <w:rPr>
                <w:rFonts w:cs="Arial"/>
                <w:b/>
                <w:sz w:val="16"/>
                <w:lang w:eastAsia="en-GB"/>
              </w:rPr>
            </w:pPr>
            <w:r>
              <w:rPr>
                <w:rFonts w:cs="Arial"/>
                <w:sz w:val="16"/>
                <w:lang w:eastAsia="en-GB"/>
              </w:rPr>
              <w:t>Converted to CIO format</w:t>
            </w:r>
          </w:p>
        </w:tc>
        <w:tc>
          <w:tcPr>
            <w:tcW w:w="1833" w:type="dxa"/>
          </w:tcPr>
          <w:p w14:paraId="07CA8205" w14:textId="0D55AD11" w:rsidR="00DE2392" w:rsidRPr="00E471A3" w:rsidRDefault="00D0682D" w:rsidP="00F95782">
            <w:pPr>
              <w:widowControl w:val="0"/>
              <w:rPr>
                <w:rFonts w:cs="Arial"/>
                <w:bCs/>
                <w:sz w:val="16"/>
                <w:lang w:eastAsia="en-GB"/>
              </w:rPr>
            </w:pPr>
            <w:r w:rsidRPr="00E471A3">
              <w:rPr>
                <w:rFonts w:cs="Arial"/>
                <w:bCs/>
                <w:sz w:val="16"/>
                <w:lang w:eastAsia="en-GB"/>
              </w:rPr>
              <w:t>MJ</w:t>
            </w:r>
          </w:p>
        </w:tc>
      </w:tr>
      <w:tr w:rsidR="00DE2392" w:rsidRPr="00252213" w14:paraId="667F0977" w14:textId="77777777" w:rsidTr="00947CCB">
        <w:tc>
          <w:tcPr>
            <w:tcW w:w="846" w:type="dxa"/>
          </w:tcPr>
          <w:p w14:paraId="22FF0712" w14:textId="40EA8D3E" w:rsidR="00DE2392" w:rsidRPr="00252213" w:rsidRDefault="00DE2392" w:rsidP="00F95782">
            <w:pPr>
              <w:widowControl w:val="0"/>
              <w:rPr>
                <w:rFonts w:cs="Arial"/>
                <w:b/>
                <w:sz w:val="16"/>
                <w:lang w:eastAsia="en-GB"/>
              </w:rPr>
            </w:pPr>
          </w:p>
        </w:tc>
        <w:tc>
          <w:tcPr>
            <w:tcW w:w="1495" w:type="dxa"/>
          </w:tcPr>
          <w:p w14:paraId="12A280D0" w14:textId="1604602E" w:rsidR="00DE2392" w:rsidRPr="00252213" w:rsidRDefault="00DE2392" w:rsidP="00F95782">
            <w:pPr>
              <w:widowControl w:val="0"/>
              <w:rPr>
                <w:rFonts w:cs="Arial"/>
                <w:b/>
                <w:sz w:val="16"/>
                <w:lang w:eastAsia="en-GB"/>
              </w:rPr>
            </w:pPr>
          </w:p>
        </w:tc>
        <w:tc>
          <w:tcPr>
            <w:tcW w:w="5805" w:type="dxa"/>
          </w:tcPr>
          <w:p w14:paraId="7F3470A5" w14:textId="6356DA5F" w:rsidR="00DE2392" w:rsidRPr="00252213" w:rsidRDefault="00DE2392" w:rsidP="00F95782">
            <w:pPr>
              <w:widowControl w:val="0"/>
              <w:rPr>
                <w:rFonts w:cs="Arial"/>
                <w:b/>
                <w:sz w:val="16"/>
                <w:lang w:eastAsia="en-GB"/>
              </w:rPr>
            </w:pPr>
          </w:p>
        </w:tc>
        <w:tc>
          <w:tcPr>
            <w:tcW w:w="1833" w:type="dxa"/>
          </w:tcPr>
          <w:p w14:paraId="19D255EA" w14:textId="47C4C8C4" w:rsidR="00DE2392" w:rsidRPr="00252213" w:rsidRDefault="00DE2392" w:rsidP="00F95782">
            <w:pPr>
              <w:widowControl w:val="0"/>
              <w:rPr>
                <w:rFonts w:cs="Arial"/>
                <w:b/>
                <w:sz w:val="16"/>
                <w:lang w:eastAsia="en-GB"/>
              </w:rPr>
            </w:pPr>
          </w:p>
        </w:tc>
      </w:tr>
    </w:tbl>
    <w:p w14:paraId="5EE496F2" w14:textId="1D481EB7" w:rsidR="007A2682" w:rsidRPr="000820C0" w:rsidRDefault="00AF56A1" w:rsidP="000820C0">
      <w:pPr>
        <w:pStyle w:val="Heading7"/>
        <w:widowControl w:val="0"/>
        <w:numPr>
          <w:ilvl w:val="0"/>
          <w:numId w:val="0"/>
        </w:numPr>
        <w:rPr>
          <w:rFonts w:ascii="Arial" w:hAnsi="Arial" w:cs="Arial"/>
          <w:b/>
        </w:rPr>
      </w:pPr>
      <w:r w:rsidRPr="000820C0">
        <w:rPr>
          <w:rFonts w:ascii="Arial" w:hAnsi="Arial" w:cs="Arial"/>
          <w:b/>
        </w:rPr>
        <w:t>Docum</w:t>
      </w:r>
      <w:r w:rsidR="007A2682" w:rsidRPr="000820C0">
        <w:rPr>
          <w:rFonts w:ascii="Arial" w:hAnsi="Arial" w:cs="Arial"/>
          <w:b/>
        </w:rPr>
        <w:t>ent Approval</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41"/>
        <w:gridCol w:w="1781"/>
        <w:gridCol w:w="1868"/>
        <w:gridCol w:w="3943"/>
      </w:tblGrid>
      <w:tr w:rsidR="00855885" w:rsidRPr="00252213" w14:paraId="263D69BD" w14:textId="77777777" w:rsidTr="00855885">
        <w:tc>
          <w:tcPr>
            <w:tcW w:w="846" w:type="dxa"/>
            <w:shd w:val="clear" w:color="auto" w:fill="D9D9D9" w:themeFill="background1" w:themeFillShade="D9"/>
          </w:tcPr>
          <w:p w14:paraId="027FA9EB" w14:textId="77777777" w:rsidR="00855885" w:rsidRPr="00252213" w:rsidRDefault="00855885" w:rsidP="00860C71">
            <w:pPr>
              <w:widowControl w:val="0"/>
              <w:rPr>
                <w:rFonts w:cs="Arial"/>
                <w:b/>
                <w:sz w:val="16"/>
                <w:lang w:eastAsia="en-GB"/>
              </w:rPr>
            </w:pPr>
            <w:r>
              <w:rPr>
                <w:rFonts w:cs="Arial"/>
                <w:sz w:val="16"/>
                <w:lang w:eastAsia="en-GB"/>
              </w:rPr>
              <w:t>Version</w:t>
            </w:r>
          </w:p>
        </w:tc>
        <w:tc>
          <w:tcPr>
            <w:tcW w:w="1541" w:type="dxa"/>
            <w:shd w:val="clear" w:color="auto" w:fill="D9D9D9" w:themeFill="background1" w:themeFillShade="D9"/>
          </w:tcPr>
          <w:p w14:paraId="76A65457" w14:textId="3D57E9EE" w:rsidR="00855885" w:rsidRPr="00252213" w:rsidRDefault="00855885" w:rsidP="00860C71">
            <w:pPr>
              <w:widowControl w:val="0"/>
              <w:rPr>
                <w:rFonts w:cs="Arial"/>
                <w:b/>
                <w:sz w:val="16"/>
                <w:lang w:eastAsia="en-GB"/>
              </w:rPr>
            </w:pPr>
            <w:r w:rsidRPr="00252213">
              <w:rPr>
                <w:rFonts w:cs="Arial"/>
                <w:sz w:val="16"/>
                <w:lang w:eastAsia="en-GB"/>
              </w:rPr>
              <w:t>Date</w:t>
            </w:r>
          </w:p>
        </w:tc>
        <w:tc>
          <w:tcPr>
            <w:tcW w:w="1781" w:type="dxa"/>
            <w:shd w:val="clear" w:color="auto" w:fill="D9D9D9" w:themeFill="background1" w:themeFillShade="D9"/>
          </w:tcPr>
          <w:p w14:paraId="11B50150" w14:textId="2BBCA400" w:rsidR="00855885" w:rsidRDefault="00855885" w:rsidP="00860C71">
            <w:pPr>
              <w:widowControl w:val="0"/>
              <w:rPr>
                <w:rFonts w:cs="Arial"/>
                <w:b/>
                <w:sz w:val="16"/>
                <w:lang w:eastAsia="en-GB"/>
              </w:rPr>
            </w:pPr>
            <w:r>
              <w:rPr>
                <w:rFonts w:cs="Arial"/>
                <w:sz w:val="16"/>
                <w:lang w:eastAsia="en-GB"/>
              </w:rPr>
              <w:t>Person Responsible</w:t>
            </w:r>
          </w:p>
        </w:tc>
        <w:tc>
          <w:tcPr>
            <w:tcW w:w="1868" w:type="dxa"/>
            <w:shd w:val="clear" w:color="auto" w:fill="D9D9D9" w:themeFill="background1" w:themeFillShade="D9"/>
          </w:tcPr>
          <w:p w14:paraId="65FE81BF" w14:textId="2244FF36" w:rsidR="00855885" w:rsidRPr="00252213" w:rsidRDefault="00855885" w:rsidP="00860C71">
            <w:pPr>
              <w:widowControl w:val="0"/>
              <w:rPr>
                <w:rFonts w:cs="Arial"/>
                <w:b/>
                <w:sz w:val="16"/>
                <w:lang w:eastAsia="en-GB"/>
              </w:rPr>
            </w:pPr>
            <w:r>
              <w:rPr>
                <w:rFonts w:cs="Arial"/>
                <w:sz w:val="16"/>
                <w:lang w:eastAsia="en-GB"/>
              </w:rPr>
              <w:t>Approved by</w:t>
            </w:r>
          </w:p>
        </w:tc>
        <w:tc>
          <w:tcPr>
            <w:tcW w:w="3943" w:type="dxa"/>
            <w:shd w:val="clear" w:color="auto" w:fill="D9D9D9" w:themeFill="background1" w:themeFillShade="D9"/>
          </w:tcPr>
          <w:p w14:paraId="74A6205C" w14:textId="24A445AD" w:rsidR="00855885" w:rsidRDefault="00855885" w:rsidP="00860C71">
            <w:pPr>
              <w:widowControl w:val="0"/>
              <w:rPr>
                <w:rFonts w:cs="Arial"/>
                <w:b/>
                <w:sz w:val="16"/>
                <w:lang w:eastAsia="en-GB"/>
              </w:rPr>
            </w:pPr>
            <w:r>
              <w:rPr>
                <w:rFonts w:cs="Arial"/>
                <w:sz w:val="16"/>
                <w:lang w:eastAsia="en-GB"/>
              </w:rPr>
              <w:t>Signature</w:t>
            </w:r>
          </w:p>
        </w:tc>
      </w:tr>
      <w:tr w:rsidR="00855885" w:rsidRPr="00252213" w14:paraId="0F4B7115" w14:textId="77777777" w:rsidTr="00855885">
        <w:tc>
          <w:tcPr>
            <w:tcW w:w="846" w:type="dxa"/>
          </w:tcPr>
          <w:p w14:paraId="1D0E4B5C" w14:textId="15D9781E" w:rsidR="00855885" w:rsidRDefault="00855885" w:rsidP="00860C71">
            <w:pPr>
              <w:widowControl w:val="0"/>
              <w:rPr>
                <w:rFonts w:cs="Arial"/>
                <w:b/>
                <w:sz w:val="16"/>
                <w:lang w:eastAsia="en-GB"/>
              </w:rPr>
            </w:pPr>
            <w:r>
              <w:rPr>
                <w:rFonts w:cs="Arial"/>
                <w:sz w:val="16"/>
                <w:lang w:eastAsia="en-GB"/>
              </w:rPr>
              <w:t>1.1</w:t>
            </w:r>
          </w:p>
        </w:tc>
        <w:tc>
          <w:tcPr>
            <w:tcW w:w="1541" w:type="dxa"/>
          </w:tcPr>
          <w:p w14:paraId="486DB7C7" w14:textId="31D71CF9" w:rsidR="00855885" w:rsidRPr="00252213" w:rsidRDefault="00855885" w:rsidP="00860C71">
            <w:pPr>
              <w:widowControl w:val="0"/>
              <w:rPr>
                <w:rFonts w:cs="Arial"/>
                <w:b/>
                <w:sz w:val="16"/>
                <w:lang w:eastAsia="en-GB"/>
              </w:rPr>
            </w:pPr>
          </w:p>
        </w:tc>
        <w:tc>
          <w:tcPr>
            <w:tcW w:w="1781" w:type="dxa"/>
          </w:tcPr>
          <w:p w14:paraId="06FE6FAB" w14:textId="58D2212A" w:rsidR="00855885" w:rsidRDefault="00855885" w:rsidP="00860C71">
            <w:pPr>
              <w:widowControl w:val="0"/>
              <w:rPr>
                <w:rFonts w:cs="Arial"/>
                <w:b/>
                <w:sz w:val="16"/>
                <w:lang w:eastAsia="en-GB"/>
              </w:rPr>
            </w:pPr>
          </w:p>
        </w:tc>
        <w:tc>
          <w:tcPr>
            <w:tcW w:w="1868" w:type="dxa"/>
          </w:tcPr>
          <w:p w14:paraId="34301F57" w14:textId="7E95FADD" w:rsidR="00855885" w:rsidRPr="00252213" w:rsidRDefault="00855885" w:rsidP="00860C71">
            <w:pPr>
              <w:widowControl w:val="0"/>
              <w:rPr>
                <w:rFonts w:cs="Arial"/>
                <w:b/>
                <w:sz w:val="16"/>
                <w:lang w:eastAsia="en-GB"/>
              </w:rPr>
            </w:pPr>
            <w:r>
              <w:rPr>
                <w:rFonts w:cs="Arial"/>
                <w:sz w:val="16"/>
                <w:lang w:eastAsia="en-GB"/>
              </w:rPr>
              <w:t>All trustees</w:t>
            </w:r>
          </w:p>
        </w:tc>
        <w:tc>
          <w:tcPr>
            <w:tcW w:w="3943" w:type="dxa"/>
          </w:tcPr>
          <w:p w14:paraId="50CE7E45" w14:textId="04201BEC" w:rsidR="00563DCD" w:rsidRDefault="00563DCD" w:rsidP="00860C71">
            <w:pPr>
              <w:widowControl w:val="0"/>
              <w:rPr>
                <w:rFonts w:cs="Arial"/>
                <w:b/>
                <w:sz w:val="16"/>
                <w:lang w:eastAsia="en-GB"/>
              </w:rPr>
            </w:pPr>
          </w:p>
        </w:tc>
      </w:tr>
      <w:tr w:rsidR="00563DCD" w:rsidRPr="00252213" w14:paraId="00D6E6C0" w14:textId="77777777" w:rsidTr="00855885">
        <w:tc>
          <w:tcPr>
            <w:tcW w:w="846" w:type="dxa"/>
          </w:tcPr>
          <w:p w14:paraId="7D16F4A8" w14:textId="77777777" w:rsidR="00563DCD" w:rsidRDefault="00563DCD" w:rsidP="00860C71">
            <w:pPr>
              <w:widowControl w:val="0"/>
              <w:rPr>
                <w:rFonts w:cs="Arial"/>
                <w:sz w:val="16"/>
                <w:lang w:eastAsia="en-GB"/>
              </w:rPr>
            </w:pPr>
          </w:p>
        </w:tc>
        <w:tc>
          <w:tcPr>
            <w:tcW w:w="1541" w:type="dxa"/>
          </w:tcPr>
          <w:p w14:paraId="74B4BA3B" w14:textId="77777777" w:rsidR="00563DCD" w:rsidRPr="00252213" w:rsidRDefault="00563DCD" w:rsidP="00860C71">
            <w:pPr>
              <w:widowControl w:val="0"/>
              <w:rPr>
                <w:rFonts w:cs="Arial"/>
                <w:b/>
                <w:sz w:val="16"/>
                <w:lang w:eastAsia="en-GB"/>
              </w:rPr>
            </w:pPr>
          </w:p>
        </w:tc>
        <w:tc>
          <w:tcPr>
            <w:tcW w:w="1781" w:type="dxa"/>
          </w:tcPr>
          <w:p w14:paraId="54595B40" w14:textId="77777777" w:rsidR="00563DCD" w:rsidRDefault="00563DCD" w:rsidP="00860C71">
            <w:pPr>
              <w:widowControl w:val="0"/>
              <w:rPr>
                <w:rFonts w:cs="Arial"/>
                <w:b/>
                <w:sz w:val="16"/>
                <w:lang w:eastAsia="en-GB"/>
              </w:rPr>
            </w:pPr>
          </w:p>
        </w:tc>
        <w:tc>
          <w:tcPr>
            <w:tcW w:w="1868" w:type="dxa"/>
          </w:tcPr>
          <w:p w14:paraId="030E7CCC" w14:textId="77777777" w:rsidR="00563DCD" w:rsidRDefault="00563DCD" w:rsidP="00860C71">
            <w:pPr>
              <w:widowControl w:val="0"/>
              <w:rPr>
                <w:rFonts w:cs="Arial"/>
                <w:sz w:val="16"/>
                <w:lang w:eastAsia="en-GB"/>
              </w:rPr>
            </w:pPr>
          </w:p>
        </w:tc>
        <w:tc>
          <w:tcPr>
            <w:tcW w:w="3943" w:type="dxa"/>
          </w:tcPr>
          <w:p w14:paraId="5DD649B7" w14:textId="77777777" w:rsidR="00563DCD" w:rsidRDefault="00563DCD" w:rsidP="00860C71">
            <w:pPr>
              <w:widowControl w:val="0"/>
              <w:rPr>
                <w:rFonts w:cs="Arial"/>
                <w:b/>
                <w:sz w:val="16"/>
                <w:lang w:eastAsia="en-GB"/>
              </w:rPr>
            </w:pPr>
          </w:p>
        </w:tc>
      </w:tr>
    </w:tbl>
    <w:p w14:paraId="22104994" w14:textId="72CF06C7" w:rsidR="00564AF2" w:rsidRPr="000820C0" w:rsidRDefault="00564AF2" w:rsidP="000820C0">
      <w:pPr>
        <w:pStyle w:val="Heading7"/>
        <w:widowControl w:val="0"/>
        <w:numPr>
          <w:ilvl w:val="0"/>
          <w:numId w:val="0"/>
        </w:numPr>
        <w:rPr>
          <w:rFonts w:ascii="Arial" w:hAnsi="Arial" w:cs="Arial"/>
          <w:b/>
        </w:rPr>
      </w:pPr>
      <w:r w:rsidRPr="000820C0">
        <w:rPr>
          <w:rFonts w:ascii="Arial" w:hAnsi="Arial" w:cs="Arial"/>
          <w:b/>
        </w:rPr>
        <w:t>Distribution History</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483"/>
        <w:gridCol w:w="7650"/>
      </w:tblGrid>
      <w:tr w:rsidR="00564AF2" w:rsidRPr="00CE61E7" w14:paraId="4FD5FBEB" w14:textId="77777777" w:rsidTr="00947CCB">
        <w:trPr>
          <w:jc w:val="center"/>
        </w:trPr>
        <w:tc>
          <w:tcPr>
            <w:tcW w:w="846" w:type="dxa"/>
            <w:shd w:val="clear" w:color="auto" w:fill="D9D9D9" w:themeFill="background1" w:themeFillShade="D9"/>
          </w:tcPr>
          <w:p w14:paraId="65E38436" w14:textId="77777777" w:rsidR="00564AF2" w:rsidRPr="00CE61E7" w:rsidRDefault="00564AF2">
            <w:pPr>
              <w:widowControl w:val="0"/>
              <w:rPr>
                <w:rFonts w:cs="Arial"/>
                <w:b/>
                <w:sz w:val="16"/>
                <w:lang w:eastAsia="en-GB"/>
              </w:rPr>
            </w:pPr>
            <w:r w:rsidRPr="00CE61E7">
              <w:rPr>
                <w:rFonts w:cs="Arial"/>
                <w:sz w:val="16"/>
                <w:lang w:eastAsia="en-GB"/>
              </w:rPr>
              <w:t>Version</w:t>
            </w:r>
          </w:p>
        </w:tc>
        <w:tc>
          <w:tcPr>
            <w:tcW w:w="1483" w:type="dxa"/>
            <w:shd w:val="clear" w:color="auto" w:fill="D9D9D9" w:themeFill="background1" w:themeFillShade="D9"/>
          </w:tcPr>
          <w:p w14:paraId="6453F677" w14:textId="77777777" w:rsidR="00564AF2" w:rsidRPr="00CE61E7" w:rsidRDefault="00564AF2">
            <w:pPr>
              <w:widowControl w:val="0"/>
              <w:rPr>
                <w:rFonts w:cs="Arial"/>
                <w:b/>
                <w:sz w:val="16"/>
                <w:lang w:eastAsia="en-GB"/>
              </w:rPr>
            </w:pPr>
            <w:r w:rsidRPr="00CE61E7">
              <w:rPr>
                <w:rFonts w:cs="Arial"/>
                <w:sz w:val="16"/>
                <w:lang w:eastAsia="en-GB"/>
              </w:rPr>
              <w:t>Date</w:t>
            </w:r>
          </w:p>
        </w:tc>
        <w:tc>
          <w:tcPr>
            <w:tcW w:w="7650" w:type="dxa"/>
            <w:shd w:val="clear" w:color="auto" w:fill="D9D9D9" w:themeFill="background1" w:themeFillShade="D9"/>
          </w:tcPr>
          <w:p w14:paraId="04230DD3" w14:textId="77777777" w:rsidR="00564AF2" w:rsidRPr="00CE61E7" w:rsidRDefault="00564AF2">
            <w:pPr>
              <w:widowControl w:val="0"/>
              <w:rPr>
                <w:rFonts w:cs="Arial"/>
                <w:b/>
                <w:sz w:val="16"/>
                <w:lang w:eastAsia="en-GB"/>
              </w:rPr>
            </w:pPr>
            <w:r w:rsidRPr="00CE61E7">
              <w:rPr>
                <w:rFonts w:cs="Arial"/>
                <w:sz w:val="16"/>
                <w:lang w:eastAsia="en-GB"/>
              </w:rPr>
              <w:t>Circulated to</w:t>
            </w:r>
          </w:p>
        </w:tc>
      </w:tr>
      <w:tr w:rsidR="00564AF2" w:rsidRPr="00CE61E7" w14:paraId="37A2E3BC" w14:textId="77777777" w:rsidTr="00947CCB">
        <w:trPr>
          <w:jc w:val="center"/>
        </w:trPr>
        <w:tc>
          <w:tcPr>
            <w:tcW w:w="846" w:type="dxa"/>
          </w:tcPr>
          <w:p w14:paraId="5F2E3CE9" w14:textId="1C7806AA" w:rsidR="00564AF2" w:rsidRPr="00CE61E7" w:rsidRDefault="00B05DFB">
            <w:pPr>
              <w:widowControl w:val="0"/>
              <w:rPr>
                <w:rFonts w:cs="Arial"/>
                <w:b/>
                <w:sz w:val="16"/>
                <w:lang w:eastAsia="en-GB"/>
              </w:rPr>
            </w:pPr>
            <w:r>
              <w:rPr>
                <w:rFonts w:cs="Arial"/>
                <w:sz w:val="16"/>
                <w:lang w:eastAsia="en-GB"/>
              </w:rPr>
              <w:t>1.1</w:t>
            </w:r>
          </w:p>
        </w:tc>
        <w:tc>
          <w:tcPr>
            <w:tcW w:w="1483" w:type="dxa"/>
          </w:tcPr>
          <w:p w14:paraId="0BE3AEFC" w14:textId="71842B66" w:rsidR="00564AF2" w:rsidRPr="00CE61E7" w:rsidRDefault="00564AF2">
            <w:pPr>
              <w:widowControl w:val="0"/>
              <w:rPr>
                <w:rFonts w:cs="Arial"/>
                <w:b/>
                <w:sz w:val="16"/>
                <w:lang w:eastAsia="en-GB"/>
              </w:rPr>
            </w:pPr>
          </w:p>
        </w:tc>
        <w:tc>
          <w:tcPr>
            <w:tcW w:w="7650" w:type="dxa"/>
          </w:tcPr>
          <w:p w14:paraId="38BCA215" w14:textId="41ADB758" w:rsidR="00564AF2" w:rsidRPr="00CE61E7" w:rsidRDefault="00564AF2">
            <w:pPr>
              <w:widowControl w:val="0"/>
              <w:rPr>
                <w:rFonts w:cs="Arial"/>
                <w:b/>
                <w:sz w:val="16"/>
                <w:lang w:eastAsia="en-GB"/>
              </w:rPr>
            </w:pPr>
          </w:p>
        </w:tc>
      </w:tr>
      <w:tr w:rsidR="00564AF2" w:rsidRPr="00CE61E7" w14:paraId="48E022F6" w14:textId="77777777" w:rsidTr="00947CCB">
        <w:trPr>
          <w:jc w:val="center"/>
        </w:trPr>
        <w:tc>
          <w:tcPr>
            <w:tcW w:w="846" w:type="dxa"/>
          </w:tcPr>
          <w:p w14:paraId="7F07708B" w14:textId="2AC8BAAC" w:rsidR="00564AF2" w:rsidRPr="00CE61E7" w:rsidRDefault="00564AF2">
            <w:pPr>
              <w:widowControl w:val="0"/>
              <w:rPr>
                <w:rFonts w:cs="Arial"/>
                <w:b/>
                <w:sz w:val="16"/>
                <w:lang w:eastAsia="en-GB"/>
              </w:rPr>
            </w:pPr>
          </w:p>
        </w:tc>
        <w:tc>
          <w:tcPr>
            <w:tcW w:w="1483" w:type="dxa"/>
          </w:tcPr>
          <w:p w14:paraId="5B758F1D" w14:textId="7567D0F8" w:rsidR="00564AF2" w:rsidRPr="00CE61E7" w:rsidRDefault="00564AF2">
            <w:pPr>
              <w:widowControl w:val="0"/>
              <w:rPr>
                <w:rFonts w:cs="Arial"/>
                <w:b/>
                <w:sz w:val="16"/>
                <w:lang w:eastAsia="en-GB"/>
              </w:rPr>
            </w:pPr>
          </w:p>
        </w:tc>
        <w:tc>
          <w:tcPr>
            <w:tcW w:w="7650" w:type="dxa"/>
          </w:tcPr>
          <w:p w14:paraId="480026DF" w14:textId="63F627F5" w:rsidR="00564AF2" w:rsidRPr="00CE61E7" w:rsidRDefault="00564AF2">
            <w:pPr>
              <w:widowControl w:val="0"/>
              <w:rPr>
                <w:rFonts w:cs="Arial"/>
                <w:b/>
                <w:sz w:val="16"/>
                <w:lang w:eastAsia="en-GB"/>
              </w:rPr>
            </w:pPr>
          </w:p>
        </w:tc>
      </w:tr>
    </w:tbl>
    <w:p w14:paraId="16883E26" w14:textId="5FD8DA09" w:rsidR="007F0FF0" w:rsidRPr="00592307" w:rsidRDefault="007F0FF0" w:rsidP="00592307">
      <w:pPr>
        <w:pStyle w:val="Heading7"/>
        <w:widowControl w:val="0"/>
        <w:numPr>
          <w:ilvl w:val="0"/>
          <w:numId w:val="0"/>
        </w:numPr>
        <w:rPr>
          <w:rFonts w:ascii="Arial" w:hAnsi="Arial" w:cs="Arial"/>
          <w:b/>
        </w:rPr>
      </w:pPr>
      <w:r w:rsidRPr="00592307">
        <w:rPr>
          <w:rFonts w:ascii="Arial" w:hAnsi="Arial" w:cs="Arial"/>
          <w:b/>
        </w:rPr>
        <w:t>Review Interval</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2837"/>
        <w:gridCol w:w="6334"/>
      </w:tblGrid>
      <w:tr w:rsidR="007F0FF0" w:rsidRPr="00CE61E7" w14:paraId="54514FFD" w14:textId="77777777" w:rsidTr="008C253A">
        <w:tc>
          <w:tcPr>
            <w:tcW w:w="808" w:type="dxa"/>
            <w:shd w:val="clear" w:color="auto" w:fill="D9D9D9"/>
          </w:tcPr>
          <w:p w14:paraId="03C4F5A0" w14:textId="77777777" w:rsidR="007F0FF0" w:rsidRPr="00CE61E7" w:rsidRDefault="007F0FF0">
            <w:pPr>
              <w:widowControl w:val="0"/>
              <w:rPr>
                <w:rFonts w:cs="Arial"/>
                <w:b/>
                <w:sz w:val="16"/>
                <w:lang w:eastAsia="en-GB"/>
              </w:rPr>
            </w:pPr>
            <w:r w:rsidRPr="00CE61E7">
              <w:rPr>
                <w:rFonts w:cs="Arial"/>
                <w:sz w:val="16"/>
                <w:lang w:eastAsia="en-GB"/>
              </w:rPr>
              <w:t>Version</w:t>
            </w:r>
          </w:p>
        </w:tc>
        <w:tc>
          <w:tcPr>
            <w:tcW w:w="2859" w:type="dxa"/>
            <w:shd w:val="clear" w:color="auto" w:fill="D9D9D9"/>
          </w:tcPr>
          <w:p w14:paraId="360FA8FB" w14:textId="708E5DCB" w:rsidR="007F0FF0" w:rsidRPr="00CE61E7" w:rsidRDefault="007F0FF0">
            <w:pPr>
              <w:widowControl w:val="0"/>
              <w:rPr>
                <w:rFonts w:cs="Arial"/>
                <w:b/>
                <w:sz w:val="16"/>
                <w:lang w:eastAsia="en-GB"/>
              </w:rPr>
            </w:pPr>
            <w:r w:rsidRPr="00CE61E7">
              <w:rPr>
                <w:rFonts w:cs="Arial"/>
                <w:sz w:val="16"/>
                <w:lang w:eastAsia="en-GB"/>
              </w:rPr>
              <w:t>Date</w:t>
            </w:r>
            <w:r w:rsidR="00E1229A">
              <w:rPr>
                <w:rFonts w:cs="Arial"/>
                <w:sz w:val="16"/>
                <w:lang w:eastAsia="en-GB"/>
              </w:rPr>
              <w:t xml:space="preserve"> of Next Review</w:t>
            </w:r>
          </w:p>
        </w:tc>
        <w:tc>
          <w:tcPr>
            <w:tcW w:w="6393" w:type="dxa"/>
            <w:shd w:val="clear" w:color="auto" w:fill="D9D9D9"/>
          </w:tcPr>
          <w:p w14:paraId="11D28552" w14:textId="66A58398" w:rsidR="007F0FF0" w:rsidRPr="00CE61E7" w:rsidRDefault="007E2257">
            <w:pPr>
              <w:widowControl w:val="0"/>
              <w:rPr>
                <w:rFonts w:cs="Arial"/>
                <w:b/>
                <w:sz w:val="16"/>
                <w:lang w:eastAsia="en-GB"/>
              </w:rPr>
            </w:pPr>
            <w:r>
              <w:rPr>
                <w:rFonts w:cs="Arial"/>
                <w:sz w:val="16"/>
                <w:lang w:eastAsia="en-GB"/>
              </w:rPr>
              <w:t>Interval</w:t>
            </w:r>
          </w:p>
        </w:tc>
      </w:tr>
      <w:tr w:rsidR="007F0FF0" w:rsidRPr="00CE61E7" w14:paraId="1025E9B4" w14:textId="77777777" w:rsidTr="008C253A">
        <w:tc>
          <w:tcPr>
            <w:tcW w:w="808" w:type="dxa"/>
          </w:tcPr>
          <w:p w14:paraId="4E767566" w14:textId="77777777" w:rsidR="007F0FF0" w:rsidRPr="00CE61E7" w:rsidRDefault="007F0FF0">
            <w:pPr>
              <w:widowControl w:val="0"/>
              <w:rPr>
                <w:rFonts w:cs="Arial"/>
                <w:b/>
                <w:sz w:val="16"/>
                <w:lang w:eastAsia="en-GB"/>
              </w:rPr>
            </w:pPr>
            <w:r>
              <w:rPr>
                <w:rFonts w:cs="Arial"/>
                <w:sz w:val="16"/>
                <w:lang w:eastAsia="en-GB"/>
              </w:rPr>
              <w:t>1.1</w:t>
            </w:r>
          </w:p>
        </w:tc>
        <w:tc>
          <w:tcPr>
            <w:tcW w:w="2859" w:type="dxa"/>
          </w:tcPr>
          <w:p w14:paraId="3182B7C0" w14:textId="43B13832" w:rsidR="007F0FF0" w:rsidRPr="00CE61E7" w:rsidRDefault="007F0FF0">
            <w:pPr>
              <w:widowControl w:val="0"/>
              <w:rPr>
                <w:rFonts w:cs="Arial"/>
                <w:b/>
                <w:sz w:val="16"/>
                <w:lang w:eastAsia="en-GB"/>
              </w:rPr>
            </w:pPr>
          </w:p>
        </w:tc>
        <w:tc>
          <w:tcPr>
            <w:tcW w:w="6393" w:type="dxa"/>
          </w:tcPr>
          <w:p w14:paraId="7ED01797" w14:textId="247F5373" w:rsidR="007F0FF0" w:rsidRPr="00CE61E7" w:rsidRDefault="007F0FF0">
            <w:pPr>
              <w:widowControl w:val="0"/>
              <w:rPr>
                <w:rFonts w:cs="Arial"/>
                <w:b/>
                <w:sz w:val="16"/>
                <w:lang w:eastAsia="en-GB"/>
              </w:rPr>
            </w:pPr>
          </w:p>
        </w:tc>
      </w:tr>
      <w:tr w:rsidR="00563DCD" w:rsidRPr="00CE61E7" w14:paraId="362D4A04" w14:textId="77777777" w:rsidTr="008C253A">
        <w:tc>
          <w:tcPr>
            <w:tcW w:w="808" w:type="dxa"/>
          </w:tcPr>
          <w:p w14:paraId="3FBA8530" w14:textId="77777777" w:rsidR="00563DCD" w:rsidRDefault="00563DCD">
            <w:pPr>
              <w:widowControl w:val="0"/>
              <w:rPr>
                <w:rFonts w:cs="Arial"/>
                <w:sz w:val="16"/>
                <w:lang w:eastAsia="en-GB"/>
              </w:rPr>
            </w:pPr>
          </w:p>
        </w:tc>
        <w:tc>
          <w:tcPr>
            <w:tcW w:w="2859" w:type="dxa"/>
          </w:tcPr>
          <w:p w14:paraId="719448DE" w14:textId="77777777" w:rsidR="00563DCD" w:rsidRPr="00CE61E7" w:rsidRDefault="00563DCD">
            <w:pPr>
              <w:widowControl w:val="0"/>
              <w:rPr>
                <w:rFonts w:cs="Arial"/>
                <w:b/>
                <w:sz w:val="16"/>
                <w:lang w:eastAsia="en-GB"/>
              </w:rPr>
            </w:pPr>
          </w:p>
        </w:tc>
        <w:tc>
          <w:tcPr>
            <w:tcW w:w="6393" w:type="dxa"/>
          </w:tcPr>
          <w:p w14:paraId="60BC62F5" w14:textId="77777777" w:rsidR="00563DCD" w:rsidRPr="00CE61E7" w:rsidRDefault="00563DCD">
            <w:pPr>
              <w:widowControl w:val="0"/>
              <w:rPr>
                <w:rFonts w:cs="Arial"/>
                <w:b/>
                <w:sz w:val="16"/>
                <w:lang w:eastAsia="en-GB"/>
              </w:rPr>
            </w:pPr>
          </w:p>
        </w:tc>
      </w:tr>
    </w:tbl>
    <w:p w14:paraId="7368C0F2" w14:textId="77777777" w:rsidR="00270E7E" w:rsidRPr="002C0257" w:rsidRDefault="00A235BA" w:rsidP="009A48A3">
      <w:pPr>
        <w:widowControl w:val="0"/>
        <w:rPr>
          <w:rFonts w:cs="Arial"/>
          <w:color w:val="FF0000"/>
          <w:sz w:val="16"/>
        </w:rPr>
      </w:pPr>
      <w:r w:rsidRPr="002C0257">
        <w:rPr>
          <w:rFonts w:cs="Arial"/>
          <w:color w:val="FF0000"/>
          <w:sz w:val="16"/>
        </w:rPr>
        <w:br w:type="page"/>
      </w:r>
    </w:p>
    <w:p w14:paraId="49994A38" w14:textId="77777777" w:rsidR="00882737" w:rsidRPr="00B96149" w:rsidRDefault="00270E7E" w:rsidP="00B96149">
      <w:pPr>
        <w:pStyle w:val="Heading7"/>
        <w:widowControl w:val="0"/>
        <w:numPr>
          <w:ilvl w:val="0"/>
          <w:numId w:val="0"/>
        </w:numPr>
        <w:rPr>
          <w:rFonts w:ascii="Arial" w:hAnsi="Arial" w:cs="Arial"/>
          <w:b/>
        </w:rPr>
      </w:pPr>
      <w:r w:rsidRPr="00B96149">
        <w:rPr>
          <w:rFonts w:ascii="Arial" w:hAnsi="Arial" w:cs="Arial"/>
          <w:b/>
        </w:rPr>
        <w:lastRenderedPageBreak/>
        <w:t>Table of Contents</w:t>
      </w:r>
    </w:p>
    <w:p w14:paraId="1E0B61A8" w14:textId="77777777" w:rsidR="001C406A" w:rsidRPr="001C406A" w:rsidRDefault="001C406A" w:rsidP="001C406A">
      <w:pPr>
        <w:rPr>
          <w:rFonts w:cs="Arial"/>
          <w:b/>
          <w:bCs/>
          <w:szCs w:val="24"/>
        </w:rPr>
      </w:pPr>
    </w:p>
    <w:p w14:paraId="16B6EA78" w14:textId="1491BC30" w:rsidR="00E12E97" w:rsidRDefault="00E12E97">
      <w:pPr>
        <w:pStyle w:val="TOC1"/>
        <w:rPr>
          <w:rFonts w:asciiTheme="minorHAnsi" w:eastAsiaTheme="minorEastAsia" w:hAnsiTheme="minorHAnsi" w:cstheme="minorBidi"/>
          <w:kern w:val="2"/>
          <w:szCs w:val="24"/>
          <w:lang w:eastAsia="en-GB"/>
          <w14:ligatures w14:val="standardContextual"/>
        </w:rPr>
      </w:pPr>
      <w:r>
        <w:fldChar w:fldCharType="begin"/>
      </w:r>
      <w:r>
        <w:instrText xml:space="preserve"> TOC \o "1-2" \h \z \u </w:instrText>
      </w:r>
      <w:r>
        <w:fldChar w:fldCharType="separate"/>
      </w:r>
      <w:hyperlink w:anchor="_Toc218248136" w:history="1">
        <w:r w:rsidRPr="009858D8">
          <w:rPr>
            <w:rStyle w:val="Hyperlink"/>
          </w:rPr>
          <w:t>1</w:t>
        </w:r>
        <w:r>
          <w:rPr>
            <w:rFonts w:asciiTheme="minorHAnsi" w:eastAsiaTheme="minorEastAsia" w:hAnsiTheme="minorHAnsi" w:cstheme="minorBidi"/>
            <w:kern w:val="2"/>
            <w:szCs w:val="24"/>
            <w:lang w:eastAsia="en-GB"/>
            <w14:ligatures w14:val="standardContextual"/>
          </w:rPr>
          <w:tab/>
        </w:r>
        <w:r w:rsidRPr="009858D8">
          <w:rPr>
            <w:rStyle w:val="Hyperlink"/>
          </w:rPr>
          <w:t>Introduction</w:t>
        </w:r>
        <w:r>
          <w:rPr>
            <w:webHidden/>
          </w:rPr>
          <w:tab/>
        </w:r>
        <w:r>
          <w:rPr>
            <w:webHidden/>
          </w:rPr>
          <w:fldChar w:fldCharType="begin"/>
        </w:r>
        <w:r>
          <w:rPr>
            <w:webHidden/>
          </w:rPr>
          <w:instrText xml:space="preserve"> PAGEREF _Toc218248136 \h </w:instrText>
        </w:r>
        <w:r>
          <w:rPr>
            <w:webHidden/>
          </w:rPr>
        </w:r>
        <w:r>
          <w:rPr>
            <w:webHidden/>
          </w:rPr>
          <w:fldChar w:fldCharType="separate"/>
        </w:r>
        <w:r>
          <w:rPr>
            <w:webHidden/>
          </w:rPr>
          <w:t>3</w:t>
        </w:r>
        <w:r>
          <w:rPr>
            <w:webHidden/>
          </w:rPr>
          <w:fldChar w:fldCharType="end"/>
        </w:r>
      </w:hyperlink>
    </w:p>
    <w:p w14:paraId="024DC92A" w14:textId="665ADF9C" w:rsidR="00E12E97" w:rsidRDefault="00E12E97">
      <w:pPr>
        <w:pStyle w:val="TOC2"/>
        <w:tabs>
          <w:tab w:val="left" w:pos="1418"/>
        </w:tabs>
        <w:rPr>
          <w:rFonts w:asciiTheme="minorHAnsi" w:eastAsiaTheme="minorEastAsia" w:hAnsiTheme="minorHAnsi" w:cstheme="minorBidi"/>
          <w:noProof/>
          <w:kern w:val="2"/>
          <w:sz w:val="24"/>
          <w:szCs w:val="24"/>
          <w:lang w:eastAsia="en-GB"/>
          <w14:ligatures w14:val="standardContextual"/>
        </w:rPr>
      </w:pPr>
      <w:hyperlink w:anchor="_Toc218248137" w:history="1">
        <w:r w:rsidRPr="009858D8">
          <w:rPr>
            <w:rStyle w:val="Hyperlink"/>
            <w:noProof/>
            <w:lang w:eastAsia="en-GB"/>
            <w14:scene3d>
              <w14:camera w14:prst="orthographicFront"/>
              <w14:lightRig w14:rig="threePt" w14:dir="t">
                <w14:rot w14:lat="0" w14:lon="0" w14:rev="0"/>
              </w14:lightRig>
            </w14:scene3d>
          </w:rPr>
          <w:t>1.2</w:t>
        </w:r>
        <w:r>
          <w:rPr>
            <w:rFonts w:asciiTheme="minorHAnsi" w:eastAsiaTheme="minorEastAsia" w:hAnsiTheme="minorHAnsi" w:cstheme="minorBidi"/>
            <w:noProof/>
            <w:kern w:val="2"/>
            <w:sz w:val="24"/>
            <w:szCs w:val="24"/>
            <w:lang w:eastAsia="en-GB"/>
            <w14:ligatures w14:val="standardContextual"/>
          </w:rPr>
          <w:tab/>
        </w:r>
        <w:r w:rsidRPr="009858D8">
          <w:rPr>
            <w:rStyle w:val="Hyperlink"/>
            <w:noProof/>
            <w:lang w:eastAsia="en-GB"/>
          </w:rPr>
          <w:t>Why do we need a style guide?</w:t>
        </w:r>
        <w:r>
          <w:rPr>
            <w:noProof/>
            <w:webHidden/>
          </w:rPr>
          <w:tab/>
        </w:r>
        <w:r>
          <w:rPr>
            <w:noProof/>
            <w:webHidden/>
          </w:rPr>
          <w:fldChar w:fldCharType="begin"/>
        </w:r>
        <w:r>
          <w:rPr>
            <w:noProof/>
            <w:webHidden/>
          </w:rPr>
          <w:instrText xml:space="preserve"> PAGEREF _Toc218248137 \h </w:instrText>
        </w:r>
        <w:r>
          <w:rPr>
            <w:noProof/>
            <w:webHidden/>
          </w:rPr>
        </w:r>
        <w:r>
          <w:rPr>
            <w:noProof/>
            <w:webHidden/>
          </w:rPr>
          <w:fldChar w:fldCharType="separate"/>
        </w:r>
        <w:r>
          <w:rPr>
            <w:noProof/>
            <w:webHidden/>
          </w:rPr>
          <w:t>3</w:t>
        </w:r>
        <w:r>
          <w:rPr>
            <w:noProof/>
            <w:webHidden/>
          </w:rPr>
          <w:fldChar w:fldCharType="end"/>
        </w:r>
      </w:hyperlink>
    </w:p>
    <w:p w14:paraId="7D2AF7A1" w14:textId="3114ABE5" w:rsidR="00E12E97" w:rsidRDefault="00E12E97">
      <w:pPr>
        <w:pStyle w:val="TOC2"/>
        <w:tabs>
          <w:tab w:val="left" w:pos="1418"/>
        </w:tabs>
        <w:rPr>
          <w:rFonts w:asciiTheme="minorHAnsi" w:eastAsiaTheme="minorEastAsia" w:hAnsiTheme="minorHAnsi" w:cstheme="minorBidi"/>
          <w:noProof/>
          <w:kern w:val="2"/>
          <w:sz w:val="24"/>
          <w:szCs w:val="24"/>
          <w:lang w:eastAsia="en-GB"/>
          <w14:ligatures w14:val="standardContextual"/>
        </w:rPr>
      </w:pPr>
      <w:hyperlink w:anchor="_Toc218248138" w:history="1">
        <w:r w:rsidRPr="009858D8">
          <w:rPr>
            <w:rStyle w:val="Hyperlink"/>
            <w:noProof/>
            <w:lang w:eastAsia="en-GB"/>
            <w14:scene3d>
              <w14:camera w14:prst="orthographicFront"/>
              <w14:lightRig w14:rig="threePt" w14:dir="t">
                <w14:rot w14:lat="0" w14:lon="0" w14:rev="0"/>
              </w14:lightRig>
            </w14:scene3d>
          </w:rPr>
          <w:t>1.3</w:t>
        </w:r>
        <w:r>
          <w:rPr>
            <w:rFonts w:asciiTheme="minorHAnsi" w:eastAsiaTheme="minorEastAsia" w:hAnsiTheme="minorHAnsi" w:cstheme="minorBidi"/>
            <w:noProof/>
            <w:kern w:val="2"/>
            <w:sz w:val="24"/>
            <w:szCs w:val="24"/>
            <w:lang w:eastAsia="en-GB"/>
            <w14:ligatures w14:val="standardContextual"/>
          </w:rPr>
          <w:tab/>
        </w:r>
        <w:r w:rsidRPr="009858D8">
          <w:rPr>
            <w:rStyle w:val="Hyperlink"/>
            <w:noProof/>
            <w:lang w:eastAsia="en-GB"/>
          </w:rPr>
          <w:t>Use of capitals, units, case, lists, etc</w:t>
        </w:r>
        <w:r>
          <w:rPr>
            <w:noProof/>
            <w:webHidden/>
          </w:rPr>
          <w:tab/>
        </w:r>
        <w:r>
          <w:rPr>
            <w:noProof/>
            <w:webHidden/>
          </w:rPr>
          <w:fldChar w:fldCharType="begin"/>
        </w:r>
        <w:r>
          <w:rPr>
            <w:noProof/>
            <w:webHidden/>
          </w:rPr>
          <w:instrText xml:space="preserve"> PAGEREF _Toc218248138 \h </w:instrText>
        </w:r>
        <w:r>
          <w:rPr>
            <w:noProof/>
            <w:webHidden/>
          </w:rPr>
        </w:r>
        <w:r>
          <w:rPr>
            <w:noProof/>
            <w:webHidden/>
          </w:rPr>
          <w:fldChar w:fldCharType="separate"/>
        </w:r>
        <w:r>
          <w:rPr>
            <w:noProof/>
            <w:webHidden/>
          </w:rPr>
          <w:t>3</w:t>
        </w:r>
        <w:r>
          <w:rPr>
            <w:noProof/>
            <w:webHidden/>
          </w:rPr>
          <w:fldChar w:fldCharType="end"/>
        </w:r>
      </w:hyperlink>
    </w:p>
    <w:p w14:paraId="746AD9DB" w14:textId="5AF7F2FE" w:rsidR="00E12E97" w:rsidRDefault="00E12E97">
      <w:pPr>
        <w:pStyle w:val="TOC2"/>
        <w:tabs>
          <w:tab w:val="left" w:pos="1418"/>
        </w:tabs>
        <w:rPr>
          <w:rFonts w:asciiTheme="minorHAnsi" w:eastAsiaTheme="minorEastAsia" w:hAnsiTheme="minorHAnsi" w:cstheme="minorBidi"/>
          <w:noProof/>
          <w:kern w:val="2"/>
          <w:sz w:val="24"/>
          <w:szCs w:val="24"/>
          <w:lang w:eastAsia="en-GB"/>
          <w14:ligatures w14:val="standardContextual"/>
        </w:rPr>
      </w:pPr>
      <w:hyperlink w:anchor="_Toc218248139" w:history="1">
        <w:r w:rsidRPr="009858D8">
          <w:rPr>
            <w:rStyle w:val="Hyperlink"/>
            <w:noProof/>
            <w:lang w:eastAsia="en-GB"/>
            <w14:scene3d>
              <w14:camera w14:prst="orthographicFront"/>
              <w14:lightRig w14:rig="threePt" w14:dir="t">
                <w14:rot w14:lat="0" w14:lon="0" w14:rev="0"/>
              </w14:lightRig>
            </w14:scene3d>
          </w:rPr>
          <w:t>1.4</w:t>
        </w:r>
        <w:r>
          <w:rPr>
            <w:rFonts w:asciiTheme="minorHAnsi" w:eastAsiaTheme="minorEastAsia" w:hAnsiTheme="minorHAnsi" w:cstheme="minorBidi"/>
            <w:noProof/>
            <w:kern w:val="2"/>
            <w:sz w:val="24"/>
            <w:szCs w:val="24"/>
            <w:lang w:eastAsia="en-GB"/>
            <w14:ligatures w14:val="standardContextual"/>
          </w:rPr>
          <w:tab/>
        </w:r>
        <w:r w:rsidRPr="009858D8">
          <w:rPr>
            <w:rStyle w:val="Hyperlink"/>
            <w:noProof/>
            <w:lang w:eastAsia="en-GB"/>
          </w:rPr>
          <w:t>Capitals</w:t>
        </w:r>
        <w:r>
          <w:rPr>
            <w:noProof/>
            <w:webHidden/>
          </w:rPr>
          <w:tab/>
        </w:r>
        <w:r>
          <w:rPr>
            <w:noProof/>
            <w:webHidden/>
          </w:rPr>
          <w:fldChar w:fldCharType="begin"/>
        </w:r>
        <w:r>
          <w:rPr>
            <w:noProof/>
            <w:webHidden/>
          </w:rPr>
          <w:instrText xml:space="preserve"> PAGEREF _Toc218248139 \h </w:instrText>
        </w:r>
        <w:r>
          <w:rPr>
            <w:noProof/>
            <w:webHidden/>
          </w:rPr>
        </w:r>
        <w:r>
          <w:rPr>
            <w:noProof/>
            <w:webHidden/>
          </w:rPr>
          <w:fldChar w:fldCharType="separate"/>
        </w:r>
        <w:r>
          <w:rPr>
            <w:noProof/>
            <w:webHidden/>
          </w:rPr>
          <w:t>3</w:t>
        </w:r>
        <w:r>
          <w:rPr>
            <w:noProof/>
            <w:webHidden/>
          </w:rPr>
          <w:fldChar w:fldCharType="end"/>
        </w:r>
      </w:hyperlink>
    </w:p>
    <w:p w14:paraId="4234912F" w14:textId="155DE5C2" w:rsidR="00E12E97" w:rsidRDefault="00E12E97">
      <w:pPr>
        <w:pStyle w:val="TOC2"/>
        <w:tabs>
          <w:tab w:val="left" w:pos="1418"/>
        </w:tabs>
        <w:rPr>
          <w:rFonts w:asciiTheme="minorHAnsi" w:eastAsiaTheme="minorEastAsia" w:hAnsiTheme="minorHAnsi" w:cstheme="minorBidi"/>
          <w:noProof/>
          <w:kern w:val="2"/>
          <w:sz w:val="24"/>
          <w:szCs w:val="24"/>
          <w:lang w:eastAsia="en-GB"/>
          <w14:ligatures w14:val="standardContextual"/>
        </w:rPr>
      </w:pPr>
      <w:hyperlink w:anchor="_Toc218248140" w:history="1">
        <w:r w:rsidRPr="009858D8">
          <w:rPr>
            <w:rStyle w:val="Hyperlink"/>
            <w:noProof/>
            <w:lang w:eastAsia="en-GB"/>
            <w14:scene3d>
              <w14:camera w14:prst="orthographicFront"/>
              <w14:lightRig w14:rig="threePt" w14:dir="t">
                <w14:rot w14:lat="0" w14:lon="0" w14:rev="0"/>
              </w14:lightRig>
            </w14:scene3d>
          </w:rPr>
          <w:t>1.5</w:t>
        </w:r>
        <w:r>
          <w:rPr>
            <w:rFonts w:asciiTheme="minorHAnsi" w:eastAsiaTheme="minorEastAsia" w:hAnsiTheme="minorHAnsi" w:cstheme="minorBidi"/>
            <w:noProof/>
            <w:kern w:val="2"/>
            <w:sz w:val="24"/>
            <w:szCs w:val="24"/>
            <w:lang w:eastAsia="en-GB"/>
            <w14:ligatures w14:val="standardContextual"/>
          </w:rPr>
          <w:tab/>
        </w:r>
        <w:r w:rsidRPr="009858D8">
          <w:rPr>
            <w:rStyle w:val="Hyperlink"/>
            <w:noProof/>
            <w:lang w:eastAsia="en-GB"/>
          </w:rPr>
          <w:t>Units and numbers</w:t>
        </w:r>
        <w:r>
          <w:rPr>
            <w:noProof/>
            <w:webHidden/>
          </w:rPr>
          <w:tab/>
        </w:r>
        <w:r>
          <w:rPr>
            <w:noProof/>
            <w:webHidden/>
          </w:rPr>
          <w:fldChar w:fldCharType="begin"/>
        </w:r>
        <w:r>
          <w:rPr>
            <w:noProof/>
            <w:webHidden/>
          </w:rPr>
          <w:instrText xml:space="preserve"> PAGEREF _Toc218248140 \h </w:instrText>
        </w:r>
        <w:r>
          <w:rPr>
            <w:noProof/>
            <w:webHidden/>
          </w:rPr>
        </w:r>
        <w:r>
          <w:rPr>
            <w:noProof/>
            <w:webHidden/>
          </w:rPr>
          <w:fldChar w:fldCharType="separate"/>
        </w:r>
        <w:r>
          <w:rPr>
            <w:noProof/>
            <w:webHidden/>
          </w:rPr>
          <w:t>3</w:t>
        </w:r>
        <w:r>
          <w:rPr>
            <w:noProof/>
            <w:webHidden/>
          </w:rPr>
          <w:fldChar w:fldCharType="end"/>
        </w:r>
      </w:hyperlink>
    </w:p>
    <w:p w14:paraId="75B27DD4" w14:textId="21C47089" w:rsidR="00E12E97" w:rsidRDefault="00E12E97">
      <w:pPr>
        <w:pStyle w:val="TOC2"/>
        <w:tabs>
          <w:tab w:val="left" w:pos="1418"/>
        </w:tabs>
        <w:rPr>
          <w:rFonts w:asciiTheme="minorHAnsi" w:eastAsiaTheme="minorEastAsia" w:hAnsiTheme="minorHAnsi" w:cstheme="minorBidi"/>
          <w:noProof/>
          <w:kern w:val="2"/>
          <w:sz w:val="24"/>
          <w:szCs w:val="24"/>
          <w:lang w:eastAsia="en-GB"/>
          <w14:ligatures w14:val="standardContextual"/>
        </w:rPr>
      </w:pPr>
      <w:hyperlink w:anchor="_Toc218248141" w:history="1">
        <w:r w:rsidRPr="009858D8">
          <w:rPr>
            <w:rStyle w:val="Hyperlink"/>
            <w:noProof/>
            <w:lang w:eastAsia="en-GB"/>
            <w14:scene3d>
              <w14:camera w14:prst="orthographicFront"/>
              <w14:lightRig w14:rig="threePt" w14:dir="t">
                <w14:rot w14:lat="0" w14:lon="0" w14:rev="0"/>
              </w14:lightRig>
            </w14:scene3d>
          </w:rPr>
          <w:t>1.6</w:t>
        </w:r>
        <w:r>
          <w:rPr>
            <w:rFonts w:asciiTheme="minorHAnsi" w:eastAsiaTheme="minorEastAsia" w:hAnsiTheme="minorHAnsi" w:cstheme="minorBidi"/>
            <w:noProof/>
            <w:kern w:val="2"/>
            <w:sz w:val="24"/>
            <w:szCs w:val="24"/>
            <w:lang w:eastAsia="en-GB"/>
            <w14:ligatures w14:val="standardContextual"/>
          </w:rPr>
          <w:tab/>
        </w:r>
        <w:r w:rsidRPr="009858D8">
          <w:rPr>
            <w:rStyle w:val="Hyperlink"/>
            <w:noProof/>
            <w:lang w:eastAsia="en-GB"/>
          </w:rPr>
          <w:t>Time and date</w:t>
        </w:r>
        <w:r>
          <w:rPr>
            <w:noProof/>
            <w:webHidden/>
          </w:rPr>
          <w:tab/>
        </w:r>
        <w:r>
          <w:rPr>
            <w:noProof/>
            <w:webHidden/>
          </w:rPr>
          <w:fldChar w:fldCharType="begin"/>
        </w:r>
        <w:r>
          <w:rPr>
            <w:noProof/>
            <w:webHidden/>
          </w:rPr>
          <w:instrText xml:space="preserve"> PAGEREF _Toc218248141 \h </w:instrText>
        </w:r>
        <w:r>
          <w:rPr>
            <w:noProof/>
            <w:webHidden/>
          </w:rPr>
        </w:r>
        <w:r>
          <w:rPr>
            <w:noProof/>
            <w:webHidden/>
          </w:rPr>
          <w:fldChar w:fldCharType="separate"/>
        </w:r>
        <w:r>
          <w:rPr>
            <w:noProof/>
            <w:webHidden/>
          </w:rPr>
          <w:t>4</w:t>
        </w:r>
        <w:r>
          <w:rPr>
            <w:noProof/>
            <w:webHidden/>
          </w:rPr>
          <w:fldChar w:fldCharType="end"/>
        </w:r>
      </w:hyperlink>
    </w:p>
    <w:p w14:paraId="5B923256" w14:textId="03E9E71B" w:rsidR="00E12E97" w:rsidRDefault="00E12E97">
      <w:pPr>
        <w:pStyle w:val="TOC2"/>
        <w:tabs>
          <w:tab w:val="left" w:pos="1418"/>
        </w:tabs>
        <w:rPr>
          <w:rFonts w:asciiTheme="minorHAnsi" w:eastAsiaTheme="minorEastAsia" w:hAnsiTheme="minorHAnsi" w:cstheme="minorBidi"/>
          <w:noProof/>
          <w:kern w:val="2"/>
          <w:sz w:val="24"/>
          <w:szCs w:val="24"/>
          <w:lang w:eastAsia="en-GB"/>
          <w14:ligatures w14:val="standardContextual"/>
        </w:rPr>
      </w:pPr>
      <w:hyperlink w:anchor="_Toc218248142" w:history="1">
        <w:r w:rsidRPr="009858D8">
          <w:rPr>
            <w:rStyle w:val="Hyperlink"/>
            <w:noProof/>
            <w:lang w:eastAsia="en-GB"/>
            <w14:scene3d>
              <w14:camera w14:prst="orthographicFront"/>
              <w14:lightRig w14:rig="threePt" w14:dir="t">
                <w14:rot w14:lat="0" w14:lon="0" w14:rev="0"/>
              </w14:lightRig>
            </w14:scene3d>
          </w:rPr>
          <w:t>1.7</w:t>
        </w:r>
        <w:r>
          <w:rPr>
            <w:rFonts w:asciiTheme="minorHAnsi" w:eastAsiaTheme="minorEastAsia" w:hAnsiTheme="minorHAnsi" w:cstheme="minorBidi"/>
            <w:noProof/>
            <w:kern w:val="2"/>
            <w:sz w:val="24"/>
            <w:szCs w:val="24"/>
            <w:lang w:eastAsia="en-GB"/>
            <w14:ligatures w14:val="standardContextual"/>
          </w:rPr>
          <w:tab/>
        </w:r>
        <w:r w:rsidRPr="009858D8">
          <w:rPr>
            <w:rStyle w:val="Hyperlink"/>
            <w:noProof/>
            <w:lang w:eastAsia="en-GB"/>
          </w:rPr>
          <w:t>Lists</w:t>
        </w:r>
        <w:r>
          <w:rPr>
            <w:noProof/>
            <w:webHidden/>
          </w:rPr>
          <w:tab/>
        </w:r>
        <w:r>
          <w:rPr>
            <w:noProof/>
            <w:webHidden/>
          </w:rPr>
          <w:fldChar w:fldCharType="begin"/>
        </w:r>
        <w:r>
          <w:rPr>
            <w:noProof/>
            <w:webHidden/>
          </w:rPr>
          <w:instrText xml:space="preserve"> PAGEREF _Toc218248142 \h </w:instrText>
        </w:r>
        <w:r>
          <w:rPr>
            <w:noProof/>
            <w:webHidden/>
          </w:rPr>
        </w:r>
        <w:r>
          <w:rPr>
            <w:noProof/>
            <w:webHidden/>
          </w:rPr>
          <w:fldChar w:fldCharType="separate"/>
        </w:r>
        <w:r>
          <w:rPr>
            <w:noProof/>
            <w:webHidden/>
          </w:rPr>
          <w:t>4</w:t>
        </w:r>
        <w:r>
          <w:rPr>
            <w:noProof/>
            <w:webHidden/>
          </w:rPr>
          <w:fldChar w:fldCharType="end"/>
        </w:r>
      </w:hyperlink>
    </w:p>
    <w:p w14:paraId="12A2050E" w14:textId="0A36A77C" w:rsidR="00E12E97" w:rsidRDefault="00E12E97">
      <w:pPr>
        <w:pStyle w:val="TOC2"/>
        <w:tabs>
          <w:tab w:val="left" w:pos="1418"/>
        </w:tabs>
        <w:rPr>
          <w:rFonts w:asciiTheme="minorHAnsi" w:eastAsiaTheme="minorEastAsia" w:hAnsiTheme="minorHAnsi" w:cstheme="minorBidi"/>
          <w:noProof/>
          <w:kern w:val="2"/>
          <w:sz w:val="24"/>
          <w:szCs w:val="24"/>
          <w:lang w:eastAsia="en-GB"/>
          <w14:ligatures w14:val="standardContextual"/>
        </w:rPr>
      </w:pPr>
      <w:hyperlink w:anchor="_Toc218248143" w:history="1">
        <w:r w:rsidRPr="009858D8">
          <w:rPr>
            <w:rStyle w:val="Hyperlink"/>
            <w:noProof/>
            <w:lang w:eastAsia="en-GB"/>
            <w14:scene3d>
              <w14:camera w14:prst="orthographicFront"/>
              <w14:lightRig w14:rig="threePt" w14:dir="t">
                <w14:rot w14:lat="0" w14:lon="0" w14:rev="0"/>
              </w14:lightRig>
            </w14:scene3d>
          </w:rPr>
          <w:t>1.8</w:t>
        </w:r>
        <w:r>
          <w:rPr>
            <w:rFonts w:asciiTheme="minorHAnsi" w:eastAsiaTheme="minorEastAsia" w:hAnsiTheme="minorHAnsi" w:cstheme="minorBidi"/>
            <w:noProof/>
            <w:kern w:val="2"/>
            <w:sz w:val="24"/>
            <w:szCs w:val="24"/>
            <w:lang w:eastAsia="en-GB"/>
            <w14:ligatures w14:val="standardContextual"/>
          </w:rPr>
          <w:tab/>
        </w:r>
        <w:r w:rsidRPr="009858D8">
          <w:rPr>
            <w:rStyle w:val="Hyperlink"/>
            <w:noProof/>
            <w:lang w:eastAsia="en-GB"/>
          </w:rPr>
          <w:t>Links</w:t>
        </w:r>
        <w:r>
          <w:rPr>
            <w:noProof/>
            <w:webHidden/>
          </w:rPr>
          <w:tab/>
        </w:r>
        <w:r>
          <w:rPr>
            <w:noProof/>
            <w:webHidden/>
          </w:rPr>
          <w:fldChar w:fldCharType="begin"/>
        </w:r>
        <w:r>
          <w:rPr>
            <w:noProof/>
            <w:webHidden/>
          </w:rPr>
          <w:instrText xml:space="preserve"> PAGEREF _Toc218248143 \h </w:instrText>
        </w:r>
        <w:r>
          <w:rPr>
            <w:noProof/>
            <w:webHidden/>
          </w:rPr>
        </w:r>
        <w:r>
          <w:rPr>
            <w:noProof/>
            <w:webHidden/>
          </w:rPr>
          <w:fldChar w:fldCharType="separate"/>
        </w:r>
        <w:r>
          <w:rPr>
            <w:noProof/>
            <w:webHidden/>
          </w:rPr>
          <w:t>4</w:t>
        </w:r>
        <w:r>
          <w:rPr>
            <w:noProof/>
            <w:webHidden/>
          </w:rPr>
          <w:fldChar w:fldCharType="end"/>
        </w:r>
      </w:hyperlink>
    </w:p>
    <w:p w14:paraId="6CA8AE91" w14:textId="1231240B" w:rsidR="00E12E97" w:rsidRDefault="00E12E97">
      <w:pPr>
        <w:pStyle w:val="TOC2"/>
        <w:tabs>
          <w:tab w:val="left" w:pos="1418"/>
        </w:tabs>
        <w:rPr>
          <w:rFonts w:asciiTheme="minorHAnsi" w:eastAsiaTheme="minorEastAsia" w:hAnsiTheme="minorHAnsi" w:cstheme="minorBidi"/>
          <w:noProof/>
          <w:kern w:val="2"/>
          <w:sz w:val="24"/>
          <w:szCs w:val="24"/>
          <w:lang w:eastAsia="en-GB"/>
          <w14:ligatures w14:val="standardContextual"/>
        </w:rPr>
      </w:pPr>
      <w:hyperlink w:anchor="_Toc218248144" w:history="1">
        <w:r w:rsidRPr="009858D8">
          <w:rPr>
            <w:rStyle w:val="Hyperlink"/>
            <w:noProof/>
            <w:lang w:eastAsia="en-GB"/>
            <w14:scene3d>
              <w14:camera w14:prst="orthographicFront"/>
              <w14:lightRig w14:rig="threePt" w14:dir="t">
                <w14:rot w14:lat="0" w14:lon="0" w14:rev="0"/>
              </w14:lightRig>
            </w14:scene3d>
          </w:rPr>
          <w:t>1.9</w:t>
        </w:r>
        <w:r>
          <w:rPr>
            <w:rFonts w:asciiTheme="minorHAnsi" w:eastAsiaTheme="minorEastAsia" w:hAnsiTheme="minorHAnsi" w:cstheme="minorBidi"/>
            <w:noProof/>
            <w:kern w:val="2"/>
            <w:sz w:val="24"/>
            <w:szCs w:val="24"/>
            <w:lang w:eastAsia="en-GB"/>
            <w14:ligatures w14:val="standardContextual"/>
          </w:rPr>
          <w:tab/>
        </w:r>
        <w:r w:rsidRPr="009858D8">
          <w:rPr>
            <w:rStyle w:val="Hyperlink"/>
            <w:noProof/>
            <w:lang w:eastAsia="en-GB"/>
          </w:rPr>
          <w:t>Table of contents</w:t>
        </w:r>
        <w:r>
          <w:rPr>
            <w:noProof/>
            <w:webHidden/>
          </w:rPr>
          <w:tab/>
        </w:r>
        <w:r>
          <w:rPr>
            <w:noProof/>
            <w:webHidden/>
          </w:rPr>
          <w:fldChar w:fldCharType="begin"/>
        </w:r>
        <w:r>
          <w:rPr>
            <w:noProof/>
            <w:webHidden/>
          </w:rPr>
          <w:instrText xml:space="preserve"> PAGEREF _Toc218248144 \h </w:instrText>
        </w:r>
        <w:r>
          <w:rPr>
            <w:noProof/>
            <w:webHidden/>
          </w:rPr>
        </w:r>
        <w:r>
          <w:rPr>
            <w:noProof/>
            <w:webHidden/>
          </w:rPr>
          <w:fldChar w:fldCharType="separate"/>
        </w:r>
        <w:r>
          <w:rPr>
            <w:noProof/>
            <w:webHidden/>
          </w:rPr>
          <w:t>4</w:t>
        </w:r>
        <w:r>
          <w:rPr>
            <w:noProof/>
            <w:webHidden/>
          </w:rPr>
          <w:fldChar w:fldCharType="end"/>
        </w:r>
      </w:hyperlink>
    </w:p>
    <w:p w14:paraId="1E3DF1A1" w14:textId="7E2FFB8E" w:rsidR="00E12E97" w:rsidRDefault="00E12E97">
      <w:pPr>
        <w:pStyle w:val="TOC2"/>
        <w:tabs>
          <w:tab w:val="left" w:pos="1698"/>
        </w:tabs>
        <w:rPr>
          <w:rFonts w:asciiTheme="minorHAnsi" w:eastAsiaTheme="minorEastAsia" w:hAnsiTheme="minorHAnsi" w:cstheme="minorBidi"/>
          <w:noProof/>
          <w:kern w:val="2"/>
          <w:sz w:val="24"/>
          <w:szCs w:val="24"/>
          <w:lang w:eastAsia="en-GB"/>
          <w14:ligatures w14:val="standardContextual"/>
        </w:rPr>
      </w:pPr>
      <w:hyperlink w:anchor="_Toc218248145" w:history="1">
        <w:r w:rsidRPr="009858D8">
          <w:rPr>
            <w:rStyle w:val="Hyperlink"/>
            <w:noProof/>
            <w:lang w:eastAsia="en-GB"/>
            <w14:scene3d>
              <w14:camera w14:prst="orthographicFront"/>
              <w14:lightRig w14:rig="threePt" w14:dir="t">
                <w14:rot w14:lat="0" w14:lon="0" w14:rev="0"/>
              </w14:lightRig>
            </w14:scene3d>
          </w:rPr>
          <w:t>1.10</w:t>
        </w:r>
        <w:r>
          <w:rPr>
            <w:rFonts w:asciiTheme="minorHAnsi" w:eastAsiaTheme="minorEastAsia" w:hAnsiTheme="minorHAnsi" w:cstheme="minorBidi"/>
            <w:noProof/>
            <w:kern w:val="2"/>
            <w:sz w:val="24"/>
            <w:szCs w:val="24"/>
            <w:lang w:eastAsia="en-GB"/>
            <w14:ligatures w14:val="standardContextual"/>
          </w:rPr>
          <w:tab/>
        </w:r>
        <w:r w:rsidRPr="009858D8">
          <w:rPr>
            <w:rStyle w:val="Hyperlink"/>
            <w:noProof/>
            <w:lang w:eastAsia="en-GB"/>
          </w:rPr>
          <w:t>Use of case in headings</w:t>
        </w:r>
        <w:r>
          <w:rPr>
            <w:noProof/>
            <w:webHidden/>
          </w:rPr>
          <w:tab/>
        </w:r>
        <w:r>
          <w:rPr>
            <w:noProof/>
            <w:webHidden/>
          </w:rPr>
          <w:fldChar w:fldCharType="begin"/>
        </w:r>
        <w:r>
          <w:rPr>
            <w:noProof/>
            <w:webHidden/>
          </w:rPr>
          <w:instrText xml:space="preserve"> PAGEREF _Toc218248145 \h </w:instrText>
        </w:r>
        <w:r>
          <w:rPr>
            <w:noProof/>
            <w:webHidden/>
          </w:rPr>
        </w:r>
        <w:r>
          <w:rPr>
            <w:noProof/>
            <w:webHidden/>
          </w:rPr>
          <w:fldChar w:fldCharType="separate"/>
        </w:r>
        <w:r>
          <w:rPr>
            <w:noProof/>
            <w:webHidden/>
          </w:rPr>
          <w:t>4</w:t>
        </w:r>
        <w:r>
          <w:rPr>
            <w:noProof/>
            <w:webHidden/>
          </w:rPr>
          <w:fldChar w:fldCharType="end"/>
        </w:r>
      </w:hyperlink>
    </w:p>
    <w:p w14:paraId="496B7831" w14:textId="510A58BB" w:rsidR="00E12E97" w:rsidRDefault="00E12E97">
      <w:pPr>
        <w:pStyle w:val="TOC2"/>
        <w:tabs>
          <w:tab w:val="left" w:pos="1698"/>
        </w:tabs>
        <w:rPr>
          <w:rFonts w:asciiTheme="minorHAnsi" w:eastAsiaTheme="minorEastAsia" w:hAnsiTheme="minorHAnsi" w:cstheme="minorBidi"/>
          <w:noProof/>
          <w:kern w:val="2"/>
          <w:sz w:val="24"/>
          <w:szCs w:val="24"/>
          <w:lang w:eastAsia="en-GB"/>
          <w14:ligatures w14:val="standardContextual"/>
        </w:rPr>
      </w:pPr>
      <w:hyperlink w:anchor="_Toc218248146" w:history="1">
        <w:r w:rsidRPr="009858D8">
          <w:rPr>
            <w:rStyle w:val="Hyperlink"/>
            <w:noProof/>
            <w:lang w:eastAsia="en-GB"/>
            <w14:scene3d>
              <w14:camera w14:prst="orthographicFront"/>
              <w14:lightRig w14:rig="threePt" w14:dir="t">
                <w14:rot w14:lat="0" w14:lon="0" w14:rev="0"/>
              </w14:lightRig>
            </w14:scene3d>
          </w:rPr>
          <w:t>1.11</w:t>
        </w:r>
        <w:r>
          <w:rPr>
            <w:rFonts w:asciiTheme="minorHAnsi" w:eastAsiaTheme="minorEastAsia" w:hAnsiTheme="minorHAnsi" w:cstheme="minorBidi"/>
            <w:noProof/>
            <w:kern w:val="2"/>
            <w:sz w:val="24"/>
            <w:szCs w:val="24"/>
            <w:lang w:eastAsia="en-GB"/>
            <w14:ligatures w14:val="standardContextual"/>
          </w:rPr>
          <w:tab/>
        </w:r>
        <w:r w:rsidRPr="009858D8">
          <w:rPr>
            <w:rStyle w:val="Hyperlink"/>
            <w:noProof/>
            <w:lang w:eastAsia="en-GB"/>
          </w:rPr>
          <w:t>Use of separate Microsoft 365 sections</w:t>
        </w:r>
        <w:r>
          <w:rPr>
            <w:noProof/>
            <w:webHidden/>
          </w:rPr>
          <w:tab/>
        </w:r>
        <w:r>
          <w:rPr>
            <w:noProof/>
            <w:webHidden/>
          </w:rPr>
          <w:fldChar w:fldCharType="begin"/>
        </w:r>
        <w:r>
          <w:rPr>
            <w:noProof/>
            <w:webHidden/>
          </w:rPr>
          <w:instrText xml:space="preserve"> PAGEREF _Toc218248146 \h </w:instrText>
        </w:r>
        <w:r>
          <w:rPr>
            <w:noProof/>
            <w:webHidden/>
          </w:rPr>
        </w:r>
        <w:r>
          <w:rPr>
            <w:noProof/>
            <w:webHidden/>
          </w:rPr>
          <w:fldChar w:fldCharType="separate"/>
        </w:r>
        <w:r>
          <w:rPr>
            <w:noProof/>
            <w:webHidden/>
          </w:rPr>
          <w:t>4</w:t>
        </w:r>
        <w:r>
          <w:rPr>
            <w:noProof/>
            <w:webHidden/>
          </w:rPr>
          <w:fldChar w:fldCharType="end"/>
        </w:r>
      </w:hyperlink>
    </w:p>
    <w:p w14:paraId="3AEECD50" w14:textId="77CFA61B" w:rsidR="00E12E97" w:rsidRDefault="00E12E97">
      <w:pPr>
        <w:pStyle w:val="TOC2"/>
        <w:tabs>
          <w:tab w:val="left" w:pos="1698"/>
        </w:tabs>
        <w:rPr>
          <w:rFonts w:asciiTheme="minorHAnsi" w:eastAsiaTheme="minorEastAsia" w:hAnsiTheme="minorHAnsi" w:cstheme="minorBidi"/>
          <w:noProof/>
          <w:kern w:val="2"/>
          <w:sz w:val="24"/>
          <w:szCs w:val="24"/>
          <w:lang w:eastAsia="en-GB"/>
          <w14:ligatures w14:val="standardContextual"/>
        </w:rPr>
      </w:pPr>
      <w:hyperlink w:anchor="_Toc218248147" w:history="1">
        <w:r w:rsidRPr="009858D8">
          <w:rPr>
            <w:rStyle w:val="Hyperlink"/>
            <w:noProof/>
            <w:lang w:eastAsia="en-GB"/>
            <w14:scene3d>
              <w14:camera w14:prst="orthographicFront"/>
              <w14:lightRig w14:rig="threePt" w14:dir="t">
                <w14:rot w14:lat="0" w14:lon="0" w14:rev="0"/>
              </w14:lightRig>
            </w14:scene3d>
          </w:rPr>
          <w:t>1.12</w:t>
        </w:r>
        <w:r>
          <w:rPr>
            <w:rFonts w:asciiTheme="minorHAnsi" w:eastAsiaTheme="minorEastAsia" w:hAnsiTheme="minorHAnsi" w:cstheme="minorBidi"/>
            <w:noProof/>
            <w:kern w:val="2"/>
            <w:sz w:val="24"/>
            <w:szCs w:val="24"/>
            <w:lang w:eastAsia="en-GB"/>
            <w14:ligatures w14:val="standardContextual"/>
          </w:rPr>
          <w:tab/>
        </w:r>
        <w:r w:rsidRPr="009858D8">
          <w:rPr>
            <w:rStyle w:val="Hyperlink"/>
            <w:noProof/>
            <w:lang w:eastAsia="en-GB"/>
          </w:rPr>
          <w:t>File format</w:t>
        </w:r>
        <w:r>
          <w:rPr>
            <w:noProof/>
            <w:webHidden/>
          </w:rPr>
          <w:tab/>
        </w:r>
        <w:r>
          <w:rPr>
            <w:noProof/>
            <w:webHidden/>
          </w:rPr>
          <w:fldChar w:fldCharType="begin"/>
        </w:r>
        <w:r>
          <w:rPr>
            <w:noProof/>
            <w:webHidden/>
          </w:rPr>
          <w:instrText xml:space="preserve"> PAGEREF _Toc218248147 \h </w:instrText>
        </w:r>
        <w:r>
          <w:rPr>
            <w:noProof/>
            <w:webHidden/>
          </w:rPr>
        </w:r>
        <w:r>
          <w:rPr>
            <w:noProof/>
            <w:webHidden/>
          </w:rPr>
          <w:fldChar w:fldCharType="separate"/>
        </w:r>
        <w:r>
          <w:rPr>
            <w:noProof/>
            <w:webHidden/>
          </w:rPr>
          <w:t>5</w:t>
        </w:r>
        <w:r>
          <w:rPr>
            <w:noProof/>
            <w:webHidden/>
          </w:rPr>
          <w:fldChar w:fldCharType="end"/>
        </w:r>
      </w:hyperlink>
    </w:p>
    <w:p w14:paraId="764743E9" w14:textId="2F78EF77" w:rsidR="00E12E97" w:rsidRDefault="00E12E97">
      <w:pPr>
        <w:pStyle w:val="TOC2"/>
        <w:tabs>
          <w:tab w:val="left" w:pos="1698"/>
        </w:tabs>
        <w:rPr>
          <w:rFonts w:asciiTheme="minorHAnsi" w:eastAsiaTheme="minorEastAsia" w:hAnsiTheme="minorHAnsi" w:cstheme="minorBidi"/>
          <w:noProof/>
          <w:kern w:val="2"/>
          <w:sz w:val="24"/>
          <w:szCs w:val="24"/>
          <w:lang w:eastAsia="en-GB"/>
          <w14:ligatures w14:val="standardContextual"/>
        </w:rPr>
      </w:pPr>
      <w:hyperlink w:anchor="_Toc218248148" w:history="1">
        <w:r w:rsidRPr="009858D8">
          <w:rPr>
            <w:rStyle w:val="Hyperlink"/>
            <w:noProof/>
            <w:lang w:eastAsia="en-GB"/>
            <w14:scene3d>
              <w14:camera w14:prst="orthographicFront"/>
              <w14:lightRig w14:rig="threePt" w14:dir="t">
                <w14:rot w14:lat="0" w14:lon="0" w14:rev="0"/>
              </w14:lightRig>
            </w14:scene3d>
          </w:rPr>
          <w:t>1.13</w:t>
        </w:r>
        <w:r>
          <w:rPr>
            <w:rFonts w:asciiTheme="minorHAnsi" w:eastAsiaTheme="minorEastAsia" w:hAnsiTheme="minorHAnsi" w:cstheme="minorBidi"/>
            <w:noProof/>
            <w:kern w:val="2"/>
            <w:sz w:val="24"/>
            <w:szCs w:val="24"/>
            <w:lang w:eastAsia="en-GB"/>
            <w14:ligatures w14:val="standardContextual"/>
          </w:rPr>
          <w:tab/>
        </w:r>
        <w:r w:rsidRPr="009858D8">
          <w:rPr>
            <w:rStyle w:val="Hyperlink"/>
            <w:noProof/>
            <w:lang w:eastAsia="en-GB"/>
          </w:rPr>
          <w:t>Names and titles</w:t>
        </w:r>
        <w:r>
          <w:rPr>
            <w:noProof/>
            <w:webHidden/>
          </w:rPr>
          <w:tab/>
        </w:r>
        <w:r>
          <w:rPr>
            <w:noProof/>
            <w:webHidden/>
          </w:rPr>
          <w:fldChar w:fldCharType="begin"/>
        </w:r>
        <w:r>
          <w:rPr>
            <w:noProof/>
            <w:webHidden/>
          </w:rPr>
          <w:instrText xml:space="preserve"> PAGEREF _Toc218248148 \h </w:instrText>
        </w:r>
        <w:r>
          <w:rPr>
            <w:noProof/>
            <w:webHidden/>
          </w:rPr>
        </w:r>
        <w:r>
          <w:rPr>
            <w:noProof/>
            <w:webHidden/>
          </w:rPr>
          <w:fldChar w:fldCharType="separate"/>
        </w:r>
        <w:r>
          <w:rPr>
            <w:noProof/>
            <w:webHidden/>
          </w:rPr>
          <w:t>5</w:t>
        </w:r>
        <w:r>
          <w:rPr>
            <w:noProof/>
            <w:webHidden/>
          </w:rPr>
          <w:fldChar w:fldCharType="end"/>
        </w:r>
      </w:hyperlink>
    </w:p>
    <w:p w14:paraId="27053749" w14:textId="5FC15ECD" w:rsidR="00E12E97" w:rsidRDefault="00E12E97">
      <w:pPr>
        <w:pStyle w:val="TOC1"/>
        <w:rPr>
          <w:rFonts w:asciiTheme="minorHAnsi" w:eastAsiaTheme="minorEastAsia" w:hAnsiTheme="minorHAnsi" w:cstheme="minorBidi"/>
          <w:kern w:val="2"/>
          <w:szCs w:val="24"/>
          <w:lang w:eastAsia="en-GB"/>
          <w14:ligatures w14:val="standardContextual"/>
        </w:rPr>
      </w:pPr>
      <w:hyperlink w:anchor="_Toc218248149" w:history="1">
        <w:r w:rsidRPr="009858D8">
          <w:rPr>
            <w:rStyle w:val="Hyperlink"/>
          </w:rPr>
          <w:t>2</w:t>
        </w:r>
        <w:r>
          <w:rPr>
            <w:rFonts w:asciiTheme="minorHAnsi" w:eastAsiaTheme="minorEastAsia" w:hAnsiTheme="minorHAnsi" w:cstheme="minorBidi"/>
            <w:kern w:val="2"/>
            <w:szCs w:val="24"/>
            <w:lang w:eastAsia="en-GB"/>
            <w14:ligatures w14:val="standardContextual"/>
          </w:rPr>
          <w:tab/>
        </w:r>
        <w:r w:rsidRPr="009858D8">
          <w:rPr>
            <w:rStyle w:val="Hyperlink"/>
          </w:rPr>
          <w:t>Headings, this is a level one heading</w:t>
        </w:r>
        <w:r>
          <w:rPr>
            <w:webHidden/>
          </w:rPr>
          <w:tab/>
        </w:r>
        <w:r>
          <w:rPr>
            <w:webHidden/>
          </w:rPr>
          <w:fldChar w:fldCharType="begin"/>
        </w:r>
        <w:r>
          <w:rPr>
            <w:webHidden/>
          </w:rPr>
          <w:instrText xml:space="preserve"> PAGEREF _Toc218248149 \h </w:instrText>
        </w:r>
        <w:r>
          <w:rPr>
            <w:webHidden/>
          </w:rPr>
        </w:r>
        <w:r>
          <w:rPr>
            <w:webHidden/>
          </w:rPr>
          <w:fldChar w:fldCharType="separate"/>
        </w:r>
        <w:r>
          <w:rPr>
            <w:webHidden/>
          </w:rPr>
          <w:t>5</w:t>
        </w:r>
        <w:r>
          <w:rPr>
            <w:webHidden/>
          </w:rPr>
          <w:fldChar w:fldCharType="end"/>
        </w:r>
      </w:hyperlink>
    </w:p>
    <w:p w14:paraId="0E26A5E4" w14:textId="0527E2DC" w:rsidR="00E12E97" w:rsidRDefault="00E12E97">
      <w:pPr>
        <w:pStyle w:val="TOC2"/>
        <w:tabs>
          <w:tab w:val="left" w:pos="1418"/>
        </w:tabs>
        <w:rPr>
          <w:rFonts w:asciiTheme="minorHAnsi" w:eastAsiaTheme="minorEastAsia" w:hAnsiTheme="minorHAnsi" w:cstheme="minorBidi"/>
          <w:noProof/>
          <w:kern w:val="2"/>
          <w:sz w:val="24"/>
          <w:szCs w:val="24"/>
          <w:lang w:eastAsia="en-GB"/>
          <w14:ligatures w14:val="standardContextual"/>
        </w:rPr>
      </w:pPr>
      <w:hyperlink w:anchor="_Toc218248150" w:history="1">
        <w:r w:rsidRPr="009858D8">
          <w:rPr>
            <w:rStyle w:val="Hyperlink"/>
            <w:noProof/>
            <w:lang w:eastAsia="en-GB"/>
            <w14:scene3d>
              <w14:camera w14:prst="orthographicFront"/>
              <w14:lightRig w14:rig="threePt" w14:dir="t">
                <w14:rot w14:lat="0" w14:lon="0" w14:rev="0"/>
              </w14:lightRig>
            </w14:scene3d>
          </w:rPr>
          <w:t>2.2</w:t>
        </w:r>
        <w:r>
          <w:rPr>
            <w:rFonts w:asciiTheme="minorHAnsi" w:eastAsiaTheme="minorEastAsia" w:hAnsiTheme="minorHAnsi" w:cstheme="minorBidi"/>
            <w:noProof/>
            <w:kern w:val="2"/>
            <w:sz w:val="24"/>
            <w:szCs w:val="24"/>
            <w:lang w:eastAsia="en-GB"/>
            <w14:ligatures w14:val="standardContextual"/>
          </w:rPr>
          <w:tab/>
        </w:r>
        <w:r w:rsidRPr="009858D8">
          <w:rPr>
            <w:rStyle w:val="Hyperlink"/>
            <w:noProof/>
            <w:lang w:eastAsia="en-GB"/>
          </w:rPr>
          <w:t>An example of a level 2 heading</w:t>
        </w:r>
        <w:r>
          <w:rPr>
            <w:noProof/>
            <w:webHidden/>
          </w:rPr>
          <w:tab/>
        </w:r>
        <w:r>
          <w:rPr>
            <w:noProof/>
            <w:webHidden/>
          </w:rPr>
          <w:fldChar w:fldCharType="begin"/>
        </w:r>
        <w:r>
          <w:rPr>
            <w:noProof/>
            <w:webHidden/>
          </w:rPr>
          <w:instrText xml:space="preserve"> PAGEREF _Toc218248150 \h </w:instrText>
        </w:r>
        <w:r>
          <w:rPr>
            <w:noProof/>
            <w:webHidden/>
          </w:rPr>
        </w:r>
        <w:r>
          <w:rPr>
            <w:noProof/>
            <w:webHidden/>
          </w:rPr>
          <w:fldChar w:fldCharType="separate"/>
        </w:r>
        <w:r>
          <w:rPr>
            <w:noProof/>
            <w:webHidden/>
          </w:rPr>
          <w:t>5</w:t>
        </w:r>
        <w:r>
          <w:rPr>
            <w:noProof/>
            <w:webHidden/>
          </w:rPr>
          <w:fldChar w:fldCharType="end"/>
        </w:r>
      </w:hyperlink>
    </w:p>
    <w:p w14:paraId="7BB6E268" w14:textId="5CE6BB3F" w:rsidR="00E12E97" w:rsidRDefault="00E12E97">
      <w:pPr>
        <w:pStyle w:val="TOC1"/>
        <w:rPr>
          <w:rFonts w:asciiTheme="minorHAnsi" w:eastAsiaTheme="minorEastAsia" w:hAnsiTheme="minorHAnsi" w:cstheme="minorBidi"/>
          <w:kern w:val="2"/>
          <w:szCs w:val="24"/>
          <w:lang w:eastAsia="en-GB"/>
          <w14:ligatures w14:val="standardContextual"/>
        </w:rPr>
      </w:pPr>
      <w:hyperlink w:anchor="_Toc218248151" w:history="1">
        <w:r w:rsidRPr="009858D8">
          <w:rPr>
            <w:rStyle w:val="Hyperlink"/>
          </w:rPr>
          <w:t>3</w:t>
        </w:r>
        <w:r>
          <w:rPr>
            <w:rFonts w:asciiTheme="minorHAnsi" w:eastAsiaTheme="minorEastAsia" w:hAnsiTheme="minorHAnsi" w:cstheme="minorBidi"/>
            <w:kern w:val="2"/>
            <w:szCs w:val="24"/>
            <w:lang w:eastAsia="en-GB"/>
            <w14:ligatures w14:val="standardContextual"/>
          </w:rPr>
          <w:tab/>
        </w:r>
        <w:r w:rsidRPr="009858D8">
          <w:rPr>
            <w:rStyle w:val="Hyperlink"/>
          </w:rPr>
          <w:t>Images</w:t>
        </w:r>
        <w:r>
          <w:rPr>
            <w:webHidden/>
          </w:rPr>
          <w:tab/>
        </w:r>
        <w:r>
          <w:rPr>
            <w:webHidden/>
          </w:rPr>
          <w:fldChar w:fldCharType="begin"/>
        </w:r>
        <w:r>
          <w:rPr>
            <w:webHidden/>
          </w:rPr>
          <w:instrText xml:space="preserve"> PAGEREF _Toc218248151 \h </w:instrText>
        </w:r>
        <w:r>
          <w:rPr>
            <w:webHidden/>
          </w:rPr>
        </w:r>
        <w:r>
          <w:rPr>
            <w:webHidden/>
          </w:rPr>
          <w:fldChar w:fldCharType="separate"/>
        </w:r>
        <w:r>
          <w:rPr>
            <w:webHidden/>
          </w:rPr>
          <w:t>5</w:t>
        </w:r>
        <w:r>
          <w:rPr>
            <w:webHidden/>
          </w:rPr>
          <w:fldChar w:fldCharType="end"/>
        </w:r>
      </w:hyperlink>
    </w:p>
    <w:p w14:paraId="3218B408" w14:textId="0EC32E44" w:rsidR="00E12E97" w:rsidRDefault="00E12E97">
      <w:pPr>
        <w:pStyle w:val="TOC2"/>
        <w:tabs>
          <w:tab w:val="left" w:pos="1418"/>
        </w:tabs>
        <w:rPr>
          <w:rFonts w:asciiTheme="minorHAnsi" w:eastAsiaTheme="minorEastAsia" w:hAnsiTheme="minorHAnsi" w:cstheme="minorBidi"/>
          <w:noProof/>
          <w:kern w:val="2"/>
          <w:sz w:val="24"/>
          <w:szCs w:val="24"/>
          <w:lang w:eastAsia="en-GB"/>
          <w14:ligatures w14:val="standardContextual"/>
        </w:rPr>
      </w:pPr>
      <w:hyperlink w:anchor="_Toc218248152" w:history="1">
        <w:r w:rsidRPr="009858D8">
          <w:rPr>
            <w:rStyle w:val="Hyperlink"/>
            <w:noProof/>
            <w:lang w:eastAsia="en-GB"/>
            <w14:scene3d>
              <w14:camera w14:prst="orthographicFront"/>
              <w14:lightRig w14:rig="threePt" w14:dir="t">
                <w14:rot w14:lat="0" w14:lon="0" w14:rev="0"/>
              </w14:lightRig>
            </w14:scene3d>
          </w:rPr>
          <w:t>3.2</w:t>
        </w:r>
        <w:r>
          <w:rPr>
            <w:rFonts w:asciiTheme="minorHAnsi" w:eastAsiaTheme="minorEastAsia" w:hAnsiTheme="minorHAnsi" w:cstheme="minorBidi"/>
            <w:noProof/>
            <w:kern w:val="2"/>
            <w:sz w:val="24"/>
            <w:szCs w:val="24"/>
            <w:lang w:eastAsia="en-GB"/>
            <w14:ligatures w14:val="standardContextual"/>
          </w:rPr>
          <w:tab/>
        </w:r>
        <w:r w:rsidRPr="009858D8">
          <w:rPr>
            <w:rStyle w:val="Hyperlink"/>
            <w:noProof/>
            <w:lang w:eastAsia="en-GB"/>
          </w:rPr>
          <w:t>Copyright</w:t>
        </w:r>
        <w:r>
          <w:rPr>
            <w:noProof/>
            <w:webHidden/>
          </w:rPr>
          <w:tab/>
        </w:r>
        <w:r>
          <w:rPr>
            <w:noProof/>
            <w:webHidden/>
          </w:rPr>
          <w:fldChar w:fldCharType="begin"/>
        </w:r>
        <w:r>
          <w:rPr>
            <w:noProof/>
            <w:webHidden/>
          </w:rPr>
          <w:instrText xml:space="preserve"> PAGEREF _Toc218248152 \h </w:instrText>
        </w:r>
        <w:r>
          <w:rPr>
            <w:noProof/>
            <w:webHidden/>
          </w:rPr>
        </w:r>
        <w:r>
          <w:rPr>
            <w:noProof/>
            <w:webHidden/>
          </w:rPr>
          <w:fldChar w:fldCharType="separate"/>
        </w:r>
        <w:r>
          <w:rPr>
            <w:noProof/>
            <w:webHidden/>
          </w:rPr>
          <w:t>5</w:t>
        </w:r>
        <w:r>
          <w:rPr>
            <w:noProof/>
            <w:webHidden/>
          </w:rPr>
          <w:fldChar w:fldCharType="end"/>
        </w:r>
      </w:hyperlink>
    </w:p>
    <w:p w14:paraId="21A2085E" w14:textId="78BF614F" w:rsidR="007F40DA" w:rsidRDefault="00E12E97" w:rsidP="2ECB0CD7">
      <w:pPr>
        <w:widowControl w:val="0"/>
        <w:tabs>
          <w:tab w:val="right" w:leader="dot" w:pos="9780"/>
        </w:tabs>
      </w:pPr>
      <w:r>
        <w:rPr>
          <w:noProof/>
          <w:szCs w:val="28"/>
        </w:rPr>
        <w:fldChar w:fldCharType="end"/>
      </w:r>
    </w:p>
    <w:p w14:paraId="71FAC913" w14:textId="77777777" w:rsidR="007F40DA" w:rsidRDefault="007F40DA" w:rsidP="2ECB0CD7">
      <w:pPr>
        <w:widowControl w:val="0"/>
        <w:tabs>
          <w:tab w:val="right" w:leader="dot" w:pos="9780"/>
        </w:tabs>
      </w:pPr>
    </w:p>
    <w:p w14:paraId="2148AA9D" w14:textId="77777777" w:rsidR="00FE786A" w:rsidRDefault="00FE786A">
      <w:pPr>
        <w:suppressAutoHyphens w:val="0"/>
        <w:textAlignment w:val="auto"/>
        <w:rPr>
          <w:b/>
          <w:sz w:val="40"/>
          <w:szCs w:val="40"/>
          <w:lang w:eastAsia="en-GB"/>
        </w:rPr>
      </w:pPr>
      <w:bookmarkStart w:id="1" w:name="_Toc162009553"/>
      <w:r>
        <w:br w:type="page"/>
      </w:r>
    </w:p>
    <w:p w14:paraId="01193793" w14:textId="77777777" w:rsidR="00251574" w:rsidRPr="00251574" w:rsidRDefault="00251574" w:rsidP="004C1E73">
      <w:pPr>
        <w:pStyle w:val="Heading1"/>
      </w:pPr>
      <w:bookmarkStart w:id="2" w:name="_Ref401224767"/>
      <w:bookmarkStart w:id="3" w:name="_Toc30773052"/>
      <w:bookmarkStart w:id="4" w:name="_Toc162352566"/>
      <w:bookmarkStart w:id="5" w:name="_Toc218248136"/>
      <w:bookmarkEnd w:id="1"/>
      <w:r w:rsidRPr="00251574">
        <w:lastRenderedPageBreak/>
        <w:t>Introduction</w:t>
      </w:r>
      <w:bookmarkEnd w:id="2"/>
      <w:bookmarkEnd w:id="3"/>
      <w:bookmarkEnd w:id="4"/>
      <w:bookmarkEnd w:id="5"/>
    </w:p>
    <w:p w14:paraId="3F75B115" w14:textId="2AD9D28B" w:rsidR="00251574" w:rsidRPr="00251574" w:rsidRDefault="00251574" w:rsidP="004C1E73">
      <w:pPr>
        <w:pStyle w:val="Heading3"/>
        <w:rPr>
          <w:lang w:eastAsia="en-GB"/>
        </w:rPr>
      </w:pPr>
      <w:r w:rsidRPr="00251574">
        <w:rPr>
          <w:lang w:eastAsia="en-GB"/>
        </w:rPr>
        <w:t xml:space="preserve">This style guide has been produced for Woodlarks Camp Site Trust, </w:t>
      </w:r>
      <w:commentRangeStart w:id="6"/>
      <w:r w:rsidRPr="00251574">
        <w:rPr>
          <w:lang w:eastAsia="en-GB"/>
        </w:rPr>
        <w:t>by</w:t>
      </w:r>
      <w:commentRangeEnd w:id="6"/>
      <w:r w:rsidR="00991E83" w:rsidRPr="00251574">
        <w:rPr>
          <w:rStyle w:val="CommentReference"/>
          <w:sz w:val="24"/>
          <w:szCs w:val="20"/>
          <w:lang w:eastAsia="en-GB"/>
        </w:rPr>
        <w:commentReference w:id="6"/>
      </w:r>
      <w:r w:rsidRPr="00251574">
        <w:rPr>
          <w:lang w:eastAsia="en-GB"/>
        </w:rPr>
        <w:t xml:space="preserve"> Malcolm Jarrett.</w:t>
      </w:r>
    </w:p>
    <w:p w14:paraId="211752B1" w14:textId="77777777" w:rsidR="00251574" w:rsidRPr="00251574" w:rsidRDefault="00251574" w:rsidP="00251574">
      <w:pPr>
        <w:pStyle w:val="Heading2"/>
        <w:rPr>
          <w:lang w:eastAsia="en-GB"/>
        </w:rPr>
      </w:pPr>
      <w:bookmarkStart w:id="7" w:name="_Toc30773053"/>
      <w:bookmarkStart w:id="8" w:name="_Toc162352567"/>
      <w:bookmarkStart w:id="9" w:name="_Toc218248137"/>
      <w:r w:rsidRPr="00251574">
        <w:rPr>
          <w:lang w:eastAsia="en-GB"/>
        </w:rPr>
        <w:t>Why do we need a style guide?</w:t>
      </w:r>
      <w:bookmarkEnd w:id="7"/>
      <w:bookmarkEnd w:id="8"/>
      <w:bookmarkEnd w:id="9"/>
    </w:p>
    <w:p w14:paraId="2CA8503B" w14:textId="1CF1F122" w:rsidR="00251574" w:rsidRPr="00251574" w:rsidRDefault="00251574" w:rsidP="002716B8">
      <w:pPr>
        <w:pStyle w:val="Heading3"/>
        <w:rPr>
          <w:lang w:eastAsia="en-GB"/>
        </w:rPr>
      </w:pPr>
      <w:r w:rsidRPr="00251574">
        <w:rPr>
          <w:lang w:eastAsia="en-GB"/>
        </w:rPr>
        <w:t>Do we need a style guide? Is it just another piece of bureaucratic nonsense?</w:t>
      </w:r>
      <w:r w:rsidR="00693E22">
        <w:rPr>
          <w:lang w:eastAsia="en-GB"/>
        </w:rPr>
        <w:br/>
      </w:r>
      <w:r w:rsidR="0085487F">
        <w:rPr>
          <w:lang w:eastAsia="en-GB"/>
        </w:rPr>
        <w:br/>
      </w:r>
      <w:r w:rsidRPr="00251574">
        <w:rPr>
          <w:lang w:eastAsia="en-GB"/>
        </w:rPr>
        <w:t xml:space="preserve">Woodlarks has many policies and </w:t>
      </w:r>
      <w:r w:rsidR="00EB1D69" w:rsidRPr="00251574">
        <w:rPr>
          <w:lang w:eastAsia="en-GB"/>
        </w:rPr>
        <w:t>several</w:t>
      </w:r>
      <w:r w:rsidRPr="00251574">
        <w:rPr>
          <w:lang w:eastAsia="en-GB"/>
        </w:rPr>
        <w:t xml:space="preserve"> documents such as the Camp Leaders’ Handbook. It’s important that these documents look uniform to emphasise the quality of their content.</w:t>
      </w:r>
    </w:p>
    <w:p w14:paraId="501AC40B" w14:textId="02C330F7" w:rsidR="00251574" w:rsidRPr="00251574" w:rsidRDefault="0085487F" w:rsidP="00EB1D69">
      <w:pPr>
        <w:pStyle w:val="Heading3"/>
        <w:rPr>
          <w:lang w:eastAsia="en-GB"/>
        </w:rPr>
      </w:pPr>
      <w:r>
        <w:rPr>
          <w:lang w:eastAsia="en-GB"/>
        </w:rPr>
        <w:t>We must</w:t>
      </w:r>
      <w:r w:rsidR="00251574" w:rsidRPr="00251574">
        <w:rPr>
          <w:lang w:eastAsia="en-GB"/>
        </w:rPr>
        <w:t xml:space="preserve"> consider the needs of visually impaired users.</w:t>
      </w:r>
    </w:p>
    <w:p w14:paraId="2DDFC751" w14:textId="77777777" w:rsidR="00251574" w:rsidRPr="00251574" w:rsidRDefault="00251574" w:rsidP="00B00AC6">
      <w:pPr>
        <w:pStyle w:val="Heading3"/>
        <w:rPr>
          <w:lang w:eastAsia="en-GB"/>
        </w:rPr>
      </w:pPr>
      <w:r w:rsidRPr="00251574">
        <w:rPr>
          <w:lang w:eastAsia="en-GB"/>
        </w:rPr>
        <w:t>The intention of this guide is not to increase the workload of anyone writing a document. Far from it, this document itself can be used as a template.</w:t>
      </w:r>
    </w:p>
    <w:p w14:paraId="7CEE48C9" w14:textId="77777777" w:rsidR="00251574" w:rsidRPr="00251574" w:rsidRDefault="00251574" w:rsidP="00B00AC6">
      <w:pPr>
        <w:pStyle w:val="Heading3"/>
        <w:rPr>
          <w:lang w:eastAsia="en-GB"/>
        </w:rPr>
      </w:pPr>
      <w:r w:rsidRPr="00251574">
        <w:rPr>
          <w:lang w:eastAsia="en-GB"/>
        </w:rPr>
        <w:t xml:space="preserve">George Orwell wrote six rules for the guidance of authors. The sixth rule, </w:t>
      </w:r>
      <w:r w:rsidRPr="00251574">
        <w:rPr>
          <w:i/>
          <w:lang w:eastAsia="en-GB"/>
        </w:rPr>
        <w:t>“Break any of these rules sooner than say anything outright barbarous</w:t>
      </w:r>
      <w:r w:rsidRPr="00251574">
        <w:rPr>
          <w:lang w:eastAsia="en-GB"/>
        </w:rPr>
        <w:t>”, should also apply to anything written for Woodlarks. Don’t feel hamstrung by the need to conform to this guide.</w:t>
      </w:r>
    </w:p>
    <w:p w14:paraId="5C6B4978" w14:textId="77777777" w:rsidR="00251574" w:rsidRPr="00251574" w:rsidRDefault="00251574" w:rsidP="00B00AC6">
      <w:pPr>
        <w:pStyle w:val="Heading3"/>
        <w:rPr>
          <w:lang w:eastAsia="en-GB"/>
        </w:rPr>
      </w:pPr>
      <w:r w:rsidRPr="00251574">
        <w:rPr>
          <w:lang w:eastAsia="en-GB"/>
        </w:rPr>
        <w:t>If you need help, ask!</w:t>
      </w:r>
    </w:p>
    <w:p w14:paraId="1AEE6394" w14:textId="77777777" w:rsidR="00251574" w:rsidRPr="00251574" w:rsidRDefault="00251574" w:rsidP="00251574">
      <w:pPr>
        <w:pStyle w:val="Heading2"/>
        <w:rPr>
          <w:lang w:eastAsia="en-GB"/>
        </w:rPr>
      </w:pPr>
      <w:bookmarkStart w:id="10" w:name="_Toc30773054"/>
      <w:bookmarkStart w:id="11" w:name="_Toc162352568"/>
      <w:bookmarkStart w:id="12" w:name="_Toc218248138"/>
      <w:r w:rsidRPr="00251574">
        <w:rPr>
          <w:lang w:eastAsia="en-GB"/>
        </w:rPr>
        <w:t>Use of capitals, units, case, lists, etc</w:t>
      </w:r>
      <w:bookmarkEnd w:id="10"/>
      <w:bookmarkEnd w:id="11"/>
      <w:bookmarkEnd w:id="12"/>
    </w:p>
    <w:p w14:paraId="466ED638" w14:textId="77777777" w:rsidR="00251574" w:rsidRPr="00251574" w:rsidRDefault="00251574" w:rsidP="00251574">
      <w:pPr>
        <w:pStyle w:val="Heading2"/>
        <w:rPr>
          <w:lang w:eastAsia="en-GB"/>
        </w:rPr>
      </w:pPr>
      <w:bookmarkStart w:id="13" w:name="_Toc30773055"/>
      <w:bookmarkStart w:id="14" w:name="_Toc162352569"/>
      <w:bookmarkStart w:id="15" w:name="_Toc218248139"/>
      <w:r w:rsidRPr="00251574">
        <w:rPr>
          <w:lang w:eastAsia="en-GB"/>
        </w:rPr>
        <w:t>Capitals</w:t>
      </w:r>
      <w:bookmarkEnd w:id="13"/>
      <w:bookmarkEnd w:id="14"/>
      <w:bookmarkEnd w:id="15"/>
    </w:p>
    <w:p w14:paraId="251CF7B0" w14:textId="77777777" w:rsidR="00251574" w:rsidRPr="00251574" w:rsidRDefault="00251574" w:rsidP="005A2129">
      <w:pPr>
        <w:pStyle w:val="Heading3"/>
        <w:rPr>
          <w:lang w:eastAsia="en-GB"/>
        </w:rPr>
      </w:pPr>
      <w:r w:rsidRPr="00251574">
        <w:rPr>
          <w:lang w:eastAsia="en-GB"/>
        </w:rPr>
        <w:t>Please capitalise the following:</w:t>
      </w:r>
    </w:p>
    <w:p w14:paraId="6356F081" w14:textId="0B5248F2" w:rsidR="00251574" w:rsidRPr="00251574" w:rsidRDefault="00251574" w:rsidP="00E811A5">
      <w:pPr>
        <w:pStyle w:val="List"/>
        <w:rPr>
          <w:lang w:eastAsia="en-GB"/>
        </w:rPr>
      </w:pPr>
      <w:r w:rsidRPr="00251574">
        <w:rPr>
          <w:lang w:eastAsia="en-GB"/>
        </w:rPr>
        <w:t>Kathleen Marshall House, KMH</w:t>
      </w:r>
    </w:p>
    <w:p w14:paraId="19556F57" w14:textId="77777777" w:rsidR="00251574" w:rsidRPr="00251574" w:rsidRDefault="00251574" w:rsidP="00E811A5">
      <w:pPr>
        <w:pStyle w:val="List"/>
        <w:rPr>
          <w:lang w:eastAsia="en-GB"/>
        </w:rPr>
      </w:pPr>
      <w:r w:rsidRPr="00251574">
        <w:rPr>
          <w:lang w:eastAsia="en-GB"/>
        </w:rPr>
        <w:t>Honorary Secretary, Honorary Warden.</w:t>
      </w:r>
    </w:p>
    <w:p w14:paraId="7D9D1459" w14:textId="4D9C025C" w:rsidR="00251574" w:rsidRPr="00251574" w:rsidRDefault="00251574" w:rsidP="00E811A5">
      <w:pPr>
        <w:pStyle w:val="List"/>
        <w:rPr>
          <w:lang w:eastAsia="en-GB"/>
        </w:rPr>
      </w:pPr>
      <w:r w:rsidRPr="5D34EE4D">
        <w:rPr>
          <w:lang w:eastAsia="en-GB"/>
        </w:rPr>
        <w:t>Camp Leader, Patrol Leader</w:t>
      </w:r>
      <w:r w:rsidR="5D250D2C" w:rsidRPr="5D34EE4D">
        <w:rPr>
          <w:lang w:eastAsia="en-GB"/>
        </w:rPr>
        <w:t>,</w:t>
      </w:r>
      <w:r w:rsidRPr="5D34EE4D">
        <w:rPr>
          <w:lang w:eastAsia="en-GB"/>
        </w:rPr>
        <w:t xml:space="preserve"> Pool Supervisor</w:t>
      </w:r>
    </w:p>
    <w:p w14:paraId="0E229FEF" w14:textId="77777777" w:rsidR="00251574" w:rsidRPr="00251574" w:rsidRDefault="00251574" w:rsidP="00E811A5">
      <w:pPr>
        <w:pStyle w:val="List"/>
        <w:rPr>
          <w:lang w:eastAsia="en-GB"/>
        </w:rPr>
      </w:pPr>
      <w:r w:rsidRPr="00251574">
        <w:rPr>
          <w:lang w:eastAsia="en-GB"/>
        </w:rPr>
        <w:t>Trustee</w:t>
      </w:r>
    </w:p>
    <w:p w14:paraId="615E4234" w14:textId="39EE401B" w:rsidR="00251574" w:rsidRPr="00251574" w:rsidRDefault="00251574" w:rsidP="00E811A5">
      <w:pPr>
        <w:pStyle w:val="Heading3"/>
        <w:rPr>
          <w:lang w:eastAsia="en-GB"/>
        </w:rPr>
      </w:pPr>
      <w:r w:rsidRPr="5D34EE4D">
        <w:rPr>
          <w:lang w:eastAsia="en-GB"/>
        </w:rPr>
        <w:t>Please don’t capitalise items that are not formal titles, such as railway station.</w:t>
      </w:r>
    </w:p>
    <w:p w14:paraId="781EAF70" w14:textId="77777777" w:rsidR="00251574" w:rsidRPr="00251574" w:rsidRDefault="00251574" w:rsidP="00251574">
      <w:pPr>
        <w:pStyle w:val="Heading2"/>
        <w:rPr>
          <w:lang w:eastAsia="en-GB"/>
        </w:rPr>
      </w:pPr>
      <w:bookmarkStart w:id="16" w:name="_Toc30773056"/>
      <w:bookmarkStart w:id="17" w:name="_Toc162352570"/>
      <w:bookmarkStart w:id="18" w:name="_Toc218248140"/>
      <w:r w:rsidRPr="00251574">
        <w:rPr>
          <w:lang w:eastAsia="en-GB"/>
        </w:rPr>
        <w:t>Units and numbers</w:t>
      </w:r>
      <w:bookmarkEnd w:id="16"/>
      <w:bookmarkEnd w:id="17"/>
      <w:bookmarkEnd w:id="18"/>
    </w:p>
    <w:p w14:paraId="4C3D40C4" w14:textId="77777777" w:rsidR="00251574" w:rsidRPr="00251574" w:rsidRDefault="00251574" w:rsidP="00E811A5">
      <w:pPr>
        <w:pStyle w:val="Heading3"/>
        <w:rPr>
          <w:lang w:eastAsia="en-GB"/>
        </w:rPr>
      </w:pPr>
      <w:r w:rsidRPr="00251574">
        <w:rPr>
          <w:lang w:eastAsia="en-GB"/>
        </w:rPr>
        <w:t>Please use the metric system but consider giving imperial approximations.</w:t>
      </w:r>
    </w:p>
    <w:p w14:paraId="64EA7A64" w14:textId="77777777" w:rsidR="00251574" w:rsidRPr="00251574" w:rsidRDefault="00251574" w:rsidP="00E811A5">
      <w:pPr>
        <w:pStyle w:val="List"/>
        <w:rPr>
          <w:lang w:eastAsia="en-GB"/>
        </w:rPr>
      </w:pPr>
      <w:r w:rsidRPr="00251574">
        <w:rPr>
          <w:lang w:eastAsia="en-GB"/>
        </w:rPr>
        <w:t>15C (59F) Beware of the use of the degree sign as it does not always render correctly</w:t>
      </w:r>
    </w:p>
    <w:p w14:paraId="12662A58" w14:textId="77777777" w:rsidR="00251574" w:rsidRPr="00251574" w:rsidRDefault="00251574" w:rsidP="00E811A5">
      <w:pPr>
        <w:pStyle w:val="List"/>
        <w:rPr>
          <w:lang w:eastAsia="en-GB"/>
        </w:rPr>
      </w:pPr>
      <w:r w:rsidRPr="00251574">
        <w:rPr>
          <w:lang w:eastAsia="en-GB"/>
        </w:rPr>
        <w:t>two metres (six feet)</w:t>
      </w:r>
    </w:p>
    <w:p w14:paraId="7473278A" w14:textId="77777777" w:rsidR="00251574" w:rsidRPr="00251574" w:rsidRDefault="00251574" w:rsidP="00E811A5">
      <w:pPr>
        <w:pStyle w:val="List"/>
        <w:rPr>
          <w:lang w:eastAsia="en-GB"/>
        </w:rPr>
      </w:pPr>
      <w:r w:rsidRPr="00251574">
        <w:rPr>
          <w:lang w:eastAsia="en-GB"/>
        </w:rPr>
        <w:t>10kg (22 lb)</w:t>
      </w:r>
    </w:p>
    <w:p w14:paraId="00C0D478" w14:textId="77777777" w:rsidR="00251574" w:rsidRPr="00251574" w:rsidRDefault="00251574" w:rsidP="00E811A5">
      <w:pPr>
        <w:pStyle w:val="Heading3"/>
        <w:rPr>
          <w:lang w:eastAsia="en-GB"/>
        </w:rPr>
      </w:pPr>
      <w:r w:rsidRPr="00251574">
        <w:rPr>
          <w:lang w:eastAsia="en-GB"/>
        </w:rPr>
        <w:t>Please use the common convention of writing numbers from zero to nine as words and larger numbers as digits, for example 42.</w:t>
      </w:r>
    </w:p>
    <w:p w14:paraId="00A3B279" w14:textId="77777777" w:rsidR="00251574" w:rsidRPr="00251574" w:rsidRDefault="00251574" w:rsidP="0000423C">
      <w:pPr>
        <w:pStyle w:val="Heading2"/>
        <w:rPr>
          <w:lang w:eastAsia="en-GB"/>
        </w:rPr>
      </w:pPr>
      <w:bookmarkStart w:id="19" w:name="_Toc30773057"/>
      <w:bookmarkStart w:id="20" w:name="_Toc162352571"/>
      <w:bookmarkStart w:id="21" w:name="_Toc218248141"/>
      <w:r w:rsidRPr="00251574">
        <w:rPr>
          <w:lang w:eastAsia="en-GB"/>
        </w:rPr>
        <w:lastRenderedPageBreak/>
        <w:t>Time and date</w:t>
      </w:r>
      <w:bookmarkEnd w:id="19"/>
      <w:bookmarkEnd w:id="20"/>
      <w:bookmarkEnd w:id="21"/>
    </w:p>
    <w:p w14:paraId="23028C40" w14:textId="77777777" w:rsidR="00251574" w:rsidRPr="00251574" w:rsidRDefault="00251574" w:rsidP="0000423C">
      <w:pPr>
        <w:pStyle w:val="Heading3"/>
        <w:rPr>
          <w:lang w:eastAsia="en-GB"/>
        </w:rPr>
      </w:pPr>
      <w:r w:rsidRPr="00251574">
        <w:rPr>
          <w:lang w:eastAsia="en-GB"/>
        </w:rPr>
        <w:t>Please show times in 24 hour format and dates in full, thus: 17:35 14 Oct 2014. The month can be abbreviated.</w:t>
      </w:r>
    </w:p>
    <w:p w14:paraId="33CB2C62" w14:textId="77777777" w:rsidR="00251574" w:rsidRPr="00251574" w:rsidRDefault="00251574" w:rsidP="00251574">
      <w:pPr>
        <w:pStyle w:val="Heading2"/>
        <w:rPr>
          <w:lang w:eastAsia="en-GB"/>
        </w:rPr>
      </w:pPr>
      <w:bookmarkStart w:id="22" w:name="_Toc30773058"/>
      <w:bookmarkStart w:id="23" w:name="_Toc162352572"/>
      <w:bookmarkStart w:id="24" w:name="_Toc218248142"/>
      <w:r w:rsidRPr="00251574">
        <w:rPr>
          <w:lang w:eastAsia="en-GB"/>
        </w:rPr>
        <w:t>Lists</w:t>
      </w:r>
      <w:bookmarkEnd w:id="22"/>
      <w:bookmarkEnd w:id="23"/>
      <w:bookmarkEnd w:id="24"/>
      <w:r w:rsidRPr="00251574">
        <w:rPr>
          <w:lang w:eastAsia="en-GB"/>
        </w:rPr>
        <w:t xml:space="preserve"> </w:t>
      </w:r>
    </w:p>
    <w:p w14:paraId="14726E7A" w14:textId="77777777" w:rsidR="00251574" w:rsidRPr="00251574" w:rsidRDefault="00251574" w:rsidP="0000423C">
      <w:pPr>
        <w:pStyle w:val="Heading3"/>
        <w:rPr>
          <w:lang w:eastAsia="en-GB"/>
        </w:rPr>
      </w:pPr>
      <w:r w:rsidRPr="00251574">
        <w:rPr>
          <w:lang w:eastAsia="en-GB"/>
        </w:rPr>
        <w:t xml:space="preserve">Bulleted lists are preferred </w:t>
      </w:r>
    </w:p>
    <w:p w14:paraId="0505095D" w14:textId="481CB439" w:rsidR="00251574" w:rsidRDefault="009F3DCC" w:rsidP="00F36E64">
      <w:pPr>
        <w:pStyle w:val="List"/>
        <w:rPr>
          <w:lang w:eastAsia="en-GB"/>
        </w:rPr>
      </w:pPr>
      <w:r>
        <w:rPr>
          <w:lang w:eastAsia="en-GB"/>
        </w:rPr>
        <w:t>First level of a bulleted list</w:t>
      </w:r>
    </w:p>
    <w:p w14:paraId="79B25337" w14:textId="6D837566" w:rsidR="00F36E64" w:rsidRPr="00251574" w:rsidRDefault="00F45187" w:rsidP="00F36E64">
      <w:pPr>
        <w:pStyle w:val="List"/>
        <w:numPr>
          <w:ilvl w:val="1"/>
          <w:numId w:val="3"/>
        </w:numPr>
        <w:rPr>
          <w:lang w:eastAsia="en-GB"/>
        </w:rPr>
      </w:pPr>
      <w:r>
        <w:rPr>
          <w:lang w:eastAsia="en-GB"/>
        </w:rPr>
        <w:t xml:space="preserve">second </w:t>
      </w:r>
      <w:r w:rsidR="009F3DCC">
        <w:rPr>
          <w:lang w:eastAsia="en-GB"/>
        </w:rPr>
        <w:t xml:space="preserve">level of a </w:t>
      </w:r>
      <w:r w:rsidR="00B474F9">
        <w:rPr>
          <w:lang w:eastAsia="en-GB"/>
        </w:rPr>
        <w:t>bulleted</w:t>
      </w:r>
      <w:r w:rsidR="009F3DCC">
        <w:rPr>
          <w:lang w:eastAsia="en-GB"/>
        </w:rPr>
        <w:t xml:space="preserve"> </w:t>
      </w:r>
      <w:r w:rsidR="00B474F9">
        <w:rPr>
          <w:lang w:eastAsia="en-GB"/>
        </w:rPr>
        <w:t>list</w:t>
      </w:r>
    </w:p>
    <w:p w14:paraId="2D44F81C" w14:textId="77777777" w:rsidR="00251574" w:rsidRPr="00251574" w:rsidRDefault="00251574" w:rsidP="00F45187">
      <w:pPr>
        <w:pStyle w:val="Heading3"/>
        <w:rPr>
          <w:lang w:eastAsia="en-GB"/>
        </w:rPr>
      </w:pPr>
      <w:r w:rsidRPr="00251574">
        <w:rPr>
          <w:lang w:eastAsia="en-GB"/>
        </w:rPr>
        <w:t>you don’t need a full stop (.) at the end of each line, and if you have a long line the text will wrap</w:t>
      </w:r>
    </w:p>
    <w:p w14:paraId="49EF18A9" w14:textId="77777777" w:rsidR="00251574" w:rsidRPr="00251574" w:rsidRDefault="00251574" w:rsidP="00F45187">
      <w:pPr>
        <w:pStyle w:val="Heading3"/>
        <w:rPr>
          <w:lang w:eastAsia="en-GB"/>
        </w:rPr>
      </w:pPr>
      <w:r w:rsidRPr="00251574">
        <w:rPr>
          <w:lang w:eastAsia="en-GB"/>
        </w:rPr>
        <w:t>start in lower case unless using a proper noun like</w:t>
      </w:r>
    </w:p>
    <w:p w14:paraId="7491DC5A" w14:textId="77777777" w:rsidR="00251574" w:rsidRPr="00251574" w:rsidRDefault="00251574" w:rsidP="00F45187">
      <w:pPr>
        <w:pStyle w:val="List"/>
        <w:rPr>
          <w:lang w:eastAsia="en-GB"/>
        </w:rPr>
      </w:pPr>
      <w:r w:rsidRPr="00251574">
        <w:rPr>
          <w:lang w:eastAsia="en-GB"/>
        </w:rPr>
        <w:t>Belgium</w:t>
      </w:r>
    </w:p>
    <w:p w14:paraId="1ABF5FD5" w14:textId="50F19DE8" w:rsidR="00251574" w:rsidRPr="00251574" w:rsidRDefault="0008533B" w:rsidP="00915A52">
      <w:pPr>
        <w:pStyle w:val="Heading3"/>
        <w:rPr>
          <w:lang w:eastAsia="en-GB"/>
        </w:rPr>
      </w:pPr>
      <w:r>
        <w:rPr>
          <w:lang w:eastAsia="en-GB"/>
        </w:rPr>
        <w:t>Microsoft</w:t>
      </w:r>
      <w:r w:rsidR="00251574" w:rsidRPr="00251574">
        <w:rPr>
          <w:lang w:eastAsia="en-GB"/>
        </w:rPr>
        <w:t xml:space="preserve"> automatically capitalises the first word of a bulleted list. To stop this hit Control-Z after entering the first line and commencing to write the second line.</w:t>
      </w:r>
    </w:p>
    <w:p w14:paraId="3ACC4107" w14:textId="77777777" w:rsidR="00251574" w:rsidRPr="00251574" w:rsidRDefault="00251574" w:rsidP="00251574">
      <w:pPr>
        <w:pStyle w:val="Heading2"/>
        <w:rPr>
          <w:lang w:eastAsia="en-GB"/>
        </w:rPr>
      </w:pPr>
      <w:bookmarkStart w:id="25" w:name="_Toc30773059"/>
      <w:bookmarkStart w:id="26" w:name="_Toc162352573"/>
      <w:bookmarkStart w:id="27" w:name="_Toc218248143"/>
      <w:r w:rsidRPr="00251574">
        <w:rPr>
          <w:lang w:eastAsia="en-GB"/>
        </w:rPr>
        <w:t>Links</w:t>
      </w:r>
      <w:bookmarkEnd w:id="25"/>
      <w:bookmarkEnd w:id="26"/>
      <w:bookmarkEnd w:id="27"/>
    </w:p>
    <w:p w14:paraId="48E76A6E" w14:textId="77777777" w:rsidR="00251574" w:rsidRPr="00251574" w:rsidRDefault="00251574" w:rsidP="00915A52">
      <w:pPr>
        <w:pStyle w:val="Heading3"/>
        <w:rPr>
          <w:lang w:eastAsia="en-GB"/>
        </w:rPr>
      </w:pPr>
      <w:r w:rsidRPr="00251574">
        <w:rPr>
          <w:lang w:eastAsia="en-GB"/>
        </w:rPr>
        <w:t xml:space="preserve">Please use hyperlinks with caution. A document that will only be </w:t>
      </w:r>
      <w:commentRangeStart w:id="28"/>
      <w:r w:rsidRPr="00251574">
        <w:rPr>
          <w:lang w:eastAsia="en-GB"/>
        </w:rPr>
        <w:t>distributed</w:t>
      </w:r>
      <w:commentRangeEnd w:id="28"/>
      <w:r w:rsidR="00F9570B" w:rsidRPr="00251574">
        <w:rPr>
          <w:rStyle w:val="CommentReference"/>
          <w:sz w:val="24"/>
          <w:szCs w:val="20"/>
          <w:lang w:eastAsia="en-GB"/>
        </w:rPr>
        <w:commentReference w:id="28"/>
      </w:r>
      <w:r w:rsidRPr="00251574">
        <w:rPr>
          <w:lang w:eastAsia="en-GB"/>
        </w:rPr>
        <w:t xml:space="preserve"> electronically may use hyperlinks, but these are of no use in a printed document. </w:t>
      </w:r>
    </w:p>
    <w:p w14:paraId="70EAE356" w14:textId="034B44B8" w:rsidR="00251574" w:rsidRPr="00251574" w:rsidRDefault="00251574" w:rsidP="00915A52">
      <w:pPr>
        <w:pStyle w:val="Heading3"/>
        <w:rPr>
          <w:lang w:eastAsia="en-GB"/>
        </w:rPr>
      </w:pPr>
      <w:r w:rsidRPr="00251574">
        <w:rPr>
          <w:lang w:eastAsia="en-GB"/>
        </w:rPr>
        <w:t xml:space="preserve">Cross references to other pages are useful, for example “please see the Introduction on page </w:t>
      </w:r>
      <w:r w:rsidR="00E4157C">
        <w:rPr>
          <w:lang w:eastAsia="en-GB"/>
        </w:rPr>
        <w:fldChar w:fldCharType="begin"/>
      </w:r>
      <w:r w:rsidR="00E4157C">
        <w:rPr>
          <w:lang w:eastAsia="en-GB"/>
        </w:rPr>
        <w:instrText xml:space="preserve"> PAGEREF _Ref401224767 \h </w:instrText>
      </w:r>
      <w:r w:rsidR="00E4157C">
        <w:rPr>
          <w:lang w:eastAsia="en-GB"/>
        </w:rPr>
      </w:r>
      <w:r w:rsidR="00E4157C">
        <w:rPr>
          <w:lang w:eastAsia="en-GB"/>
        </w:rPr>
        <w:fldChar w:fldCharType="separate"/>
      </w:r>
      <w:r w:rsidR="00E4157C">
        <w:rPr>
          <w:noProof/>
          <w:lang w:eastAsia="en-GB"/>
        </w:rPr>
        <w:t>3</w:t>
      </w:r>
      <w:r w:rsidR="00E4157C">
        <w:rPr>
          <w:lang w:eastAsia="en-GB"/>
        </w:rPr>
        <w:fldChar w:fldCharType="end"/>
      </w:r>
      <w:r w:rsidRPr="00251574">
        <w:rPr>
          <w:lang w:eastAsia="en-GB"/>
        </w:rPr>
        <w:t xml:space="preserve">” has an automatically updated link which may be followed easily in both electronic and printed documents. </w:t>
      </w:r>
    </w:p>
    <w:p w14:paraId="24A1E0F4" w14:textId="34916F58" w:rsidR="0817B8E0" w:rsidRDefault="0817B8E0" w:rsidP="190CB260">
      <w:pPr>
        <w:pStyle w:val="BodyText"/>
        <w:numPr>
          <w:ilvl w:val="0"/>
          <w:numId w:val="0"/>
        </w:numPr>
      </w:pPr>
      <w:commentRangeStart w:id="29"/>
      <w:r>
        <w:t xml:space="preserve">Use the Definitions file for standard, frequent and formal terms that have an agreed meaning. </w:t>
      </w:r>
      <w:commentRangeEnd w:id="29"/>
      <w:r>
        <w:rPr>
          <w:rStyle w:val="CommentReference"/>
          <w:sz w:val="24"/>
          <w:szCs w:val="20"/>
        </w:rPr>
        <w:commentReference w:id="29"/>
      </w:r>
    </w:p>
    <w:p w14:paraId="7E20513A" w14:textId="77777777" w:rsidR="00251574" w:rsidRPr="00251574" w:rsidRDefault="00251574" w:rsidP="00251574">
      <w:pPr>
        <w:pStyle w:val="Heading2"/>
        <w:rPr>
          <w:lang w:eastAsia="en-GB"/>
        </w:rPr>
      </w:pPr>
      <w:bookmarkStart w:id="30" w:name="_Toc30773060"/>
      <w:bookmarkStart w:id="31" w:name="_Toc162352574"/>
      <w:bookmarkStart w:id="32" w:name="_Toc218248144"/>
      <w:r w:rsidRPr="00251574">
        <w:rPr>
          <w:lang w:eastAsia="en-GB"/>
        </w:rPr>
        <w:t>Table of contents</w:t>
      </w:r>
      <w:bookmarkEnd w:id="30"/>
      <w:bookmarkEnd w:id="31"/>
      <w:bookmarkEnd w:id="32"/>
      <w:r w:rsidRPr="00251574">
        <w:rPr>
          <w:lang w:eastAsia="en-GB"/>
        </w:rPr>
        <w:t xml:space="preserve"> </w:t>
      </w:r>
    </w:p>
    <w:p w14:paraId="38D908FE" w14:textId="154153E3" w:rsidR="00251574" w:rsidRPr="00251574" w:rsidRDefault="00251574" w:rsidP="00915A52">
      <w:pPr>
        <w:pStyle w:val="Heading3"/>
        <w:rPr>
          <w:lang w:eastAsia="en-GB"/>
        </w:rPr>
      </w:pPr>
      <w:r w:rsidRPr="00251574">
        <w:rPr>
          <w:lang w:eastAsia="en-GB"/>
        </w:rPr>
        <w:t xml:space="preserve">The table of contents will be generated automatically using the “Update Field” command. Normally the ToC will include the top </w:t>
      </w:r>
      <w:r w:rsidR="00A7769C">
        <w:rPr>
          <w:lang w:eastAsia="en-GB"/>
        </w:rPr>
        <w:t>two</w:t>
      </w:r>
      <w:r w:rsidRPr="00251574">
        <w:rPr>
          <w:lang w:eastAsia="en-GB"/>
        </w:rPr>
        <w:t xml:space="preserve"> heading levels, including the heading numbers.</w:t>
      </w:r>
    </w:p>
    <w:p w14:paraId="793AD9E7" w14:textId="77777777" w:rsidR="00251574" w:rsidRPr="00251574" w:rsidRDefault="00251574" w:rsidP="000421AB">
      <w:pPr>
        <w:pStyle w:val="Heading3"/>
        <w:rPr>
          <w:lang w:eastAsia="en-GB"/>
        </w:rPr>
      </w:pPr>
      <w:r w:rsidRPr="00251574">
        <w:rPr>
          <w:lang w:eastAsia="en-GB"/>
        </w:rPr>
        <w:t>We do not index documents. Users can search documents electronically, rendering indexes redundant.</w:t>
      </w:r>
    </w:p>
    <w:p w14:paraId="61C666C1" w14:textId="77777777" w:rsidR="00251574" w:rsidRPr="00251574" w:rsidRDefault="00251574" w:rsidP="00251574">
      <w:pPr>
        <w:pStyle w:val="Heading2"/>
        <w:rPr>
          <w:lang w:eastAsia="en-GB"/>
        </w:rPr>
      </w:pPr>
      <w:bookmarkStart w:id="33" w:name="_Toc30773061"/>
      <w:bookmarkStart w:id="34" w:name="_Toc162352575"/>
      <w:bookmarkStart w:id="35" w:name="_Toc218248145"/>
      <w:r w:rsidRPr="00251574">
        <w:rPr>
          <w:lang w:eastAsia="en-GB"/>
        </w:rPr>
        <w:t>Use of case in headings</w:t>
      </w:r>
      <w:bookmarkEnd w:id="33"/>
      <w:bookmarkEnd w:id="34"/>
      <w:bookmarkEnd w:id="35"/>
    </w:p>
    <w:p w14:paraId="1360F36D" w14:textId="77777777" w:rsidR="00251574" w:rsidRPr="00251574" w:rsidRDefault="00251574" w:rsidP="000421AB">
      <w:pPr>
        <w:pStyle w:val="Heading3"/>
        <w:rPr>
          <w:lang w:eastAsia="en-GB"/>
        </w:rPr>
      </w:pPr>
      <w:r w:rsidRPr="00251574">
        <w:rPr>
          <w:lang w:eastAsia="en-GB"/>
        </w:rPr>
        <w:t>Please be consistent in the use of paragraph headings, either use sentence case (This is a Heading in Sentence Case) or normal case (This is a heading in normal case).</w:t>
      </w:r>
    </w:p>
    <w:p w14:paraId="09675300" w14:textId="737407C6" w:rsidR="00251574" w:rsidRPr="00251574" w:rsidRDefault="00251574" w:rsidP="000421AB">
      <w:pPr>
        <w:pStyle w:val="Heading2"/>
        <w:rPr>
          <w:lang w:eastAsia="en-GB"/>
        </w:rPr>
      </w:pPr>
      <w:bookmarkStart w:id="36" w:name="_Toc30773062"/>
      <w:bookmarkStart w:id="37" w:name="_Toc162352576"/>
      <w:bookmarkStart w:id="38" w:name="_Toc218248146"/>
      <w:r w:rsidRPr="00251574">
        <w:rPr>
          <w:lang w:eastAsia="en-GB"/>
        </w:rPr>
        <w:t xml:space="preserve">Use of separate Microsoft </w:t>
      </w:r>
      <w:r w:rsidR="0008533B">
        <w:rPr>
          <w:lang w:eastAsia="en-GB"/>
        </w:rPr>
        <w:t>365</w:t>
      </w:r>
      <w:r w:rsidRPr="00251574">
        <w:rPr>
          <w:lang w:eastAsia="en-GB"/>
        </w:rPr>
        <w:t xml:space="preserve"> sections</w:t>
      </w:r>
      <w:bookmarkEnd w:id="36"/>
      <w:bookmarkEnd w:id="37"/>
      <w:bookmarkEnd w:id="38"/>
    </w:p>
    <w:p w14:paraId="5BE7D587" w14:textId="4E3D866A" w:rsidR="00251574" w:rsidRPr="00251574" w:rsidRDefault="00251574" w:rsidP="000421AB">
      <w:pPr>
        <w:pStyle w:val="Heading3"/>
        <w:rPr>
          <w:lang w:eastAsia="en-GB"/>
        </w:rPr>
      </w:pPr>
      <w:r w:rsidRPr="00251574">
        <w:rPr>
          <w:lang w:eastAsia="en-GB"/>
        </w:rPr>
        <w:t xml:space="preserve">Microsoft </w:t>
      </w:r>
      <w:r w:rsidR="0008533B">
        <w:rPr>
          <w:lang w:eastAsia="en-GB"/>
        </w:rPr>
        <w:t>365</w:t>
      </w:r>
      <w:r w:rsidRPr="00251574">
        <w:rPr>
          <w:lang w:eastAsia="en-GB"/>
        </w:rPr>
        <w:t xml:space="preserve"> has a feature known as “sections”. This allows changes of style in a document. For example, in our </w:t>
      </w:r>
      <w:r w:rsidR="00CB2700">
        <w:rPr>
          <w:lang w:eastAsia="en-GB"/>
        </w:rPr>
        <w:t>Tree Safety</w:t>
      </w:r>
      <w:r w:rsidRPr="00251574">
        <w:rPr>
          <w:lang w:eastAsia="en-GB"/>
        </w:rPr>
        <w:t xml:space="preserve"> Policy we have </w:t>
      </w:r>
      <w:r w:rsidR="00E30E29">
        <w:rPr>
          <w:lang w:eastAsia="en-GB"/>
        </w:rPr>
        <w:t>a map in landscape format</w:t>
      </w:r>
      <w:r w:rsidRPr="00251574">
        <w:rPr>
          <w:lang w:eastAsia="en-GB"/>
        </w:rPr>
        <w:t xml:space="preserve"> that does not have the usual header, footer and page numbering. </w:t>
      </w:r>
    </w:p>
    <w:p w14:paraId="67F79487" w14:textId="77777777" w:rsidR="00251574" w:rsidRPr="00251574" w:rsidRDefault="00251574" w:rsidP="000421AB">
      <w:pPr>
        <w:pStyle w:val="Heading3"/>
        <w:rPr>
          <w:lang w:eastAsia="en-GB"/>
        </w:rPr>
      </w:pPr>
      <w:r w:rsidRPr="00251574">
        <w:rPr>
          <w:lang w:eastAsia="en-GB"/>
        </w:rPr>
        <w:t xml:space="preserve">To avoid adding complexity, please don’t break a document into sections unless it’s </w:t>
      </w:r>
      <w:r w:rsidRPr="00251574">
        <w:rPr>
          <w:lang w:eastAsia="en-GB"/>
        </w:rPr>
        <w:lastRenderedPageBreak/>
        <w:t>essential.</w:t>
      </w:r>
    </w:p>
    <w:p w14:paraId="2009DBE2" w14:textId="77777777" w:rsidR="00251574" w:rsidRPr="00251574" w:rsidRDefault="00251574" w:rsidP="00251574">
      <w:pPr>
        <w:pStyle w:val="Heading2"/>
        <w:rPr>
          <w:lang w:eastAsia="en-GB"/>
        </w:rPr>
      </w:pPr>
      <w:bookmarkStart w:id="39" w:name="_Toc30773063"/>
      <w:bookmarkStart w:id="40" w:name="_Toc162352577"/>
      <w:bookmarkStart w:id="41" w:name="_Toc218248147"/>
      <w:r w:rsidRPr="00251574">
        <w:rPr>
          <w:lang w:eastAsia="en-GB"/>
        </w:rPr>
        <w:t>File format</w:t>
      </w:r>
      <w:bookmarkEnd w:id="39"/>
      <w:bookmarkEnd w:id="40"/>
      <w:bookmarkEnd w:id="41"/>
    </w:p>
    <w:p w14:paraId="3545229A" w14:textId="2774B631" w:rsidR="00251574" w:rsidRPr="00251574" w:rsidRDefault="00251574" w:rsidP="00A33941">
      <w:pPr>
        <w:pStyle w:val="Heading3"/>
        <w:rPr>
          <w:lang w:eastAsia="en-GB"/>
        </w:rPr>
      </w:pPr>
      <w:r w:rsidRPr="00251574">
        <w:rPr>
          <w:lang w:eastAsia="en-GB"/>
        </w:rPr>
        <w:t xml:space="preserve">Woodlarks documents are normally produced in DOCX format. Final versions are circulated in PDF format. PDF documents can offer good portability and are less prone to inadvertent editing. Please be careful how you generate PDFs, some PDF generators do not produce files accessible to screen readers. Recent versions of Microsoft </w:t>
      </w:r>
      <w:r w:rsidR="007A4264">
        <w:rPr>
          <w:lang w:eastAsia="en-GB"/>
        </w:rPr>
        <w:t>365</w:t>
      </w:r>
      <w:r w:rsidRPr="00251574">
        <w:rPr>
          <w:lang w:eastAsia="en-GB"/>
        </w:rPr>
        <w:t xml:space="preserve"> are acceptable.</w:t>
      </w:r>
    </w:p>
    <w:p w14:paraId="19A42822" w14:textId="42BF4448" w:rsidR="00171688" w:rsidRDefault="00251574" w:rsidP="00A33941">
      <w:pPr>
        <w:pStyle w:val="Heading3"/>
        <w:rPr>
          <w:lang w:eastAsia="en-GB"/>
        </w:rPr>
      </w:pPr>
      <w:r w:rsidRPr="00251574">
        <w:rPr>
          <w:lang w:eastAsia="en-GB"/>
        </w:rPr>
        <w:t xml:space="preserve">Some editing software, such as older versions of </w:t>
      </w:r>
      <w:r w:rsidR="0008533B">
        <w:rPr>
          <w:lang w:eastAsia="en-GB"/>
        </w:rPr>
        <w:t>Microsoft</w:t>
      </w:r>
      <w:r w:rsidR="00922309">
        <w:rPr>
          <w:lang w:eastAsia="en-GB"/>
        </w:rPr>
        <w:t xml:space="preserve"> 365</w:t>
      </w:r>
      <w:r w:rsidRPr="00251574">
        <w:rPr>
          <w:lang w:eastAsia="en-GB"/>
        </w:rPr>
        <w:t xml:space="preserve">, will not reliably read or edit files in DOCX format. </w:t>
      </w:r>
      <w:r w:rsidR="007A4264">
        <w:rPr>
          <w:lang w:eastAsia="en-GB"/>
        </w:rPr>
        <w:t xml:space="preserve">Please be careful if using </w:t>
      </w:r>
      <w:r w:rsidR="00922309">
        <w:rPr>
          <w:lang w:eastAsia="en-GB"/>
        </w:rPr>
        <w:t>alternative</w:t>
      </w:r>
      <w:r w:rsidR="007A4264">
        <w:rPr>
          <w:lang w:eastAsia="en-GB"/>
        </w:rPr>
        <w:t xml:space="preserve"> </w:t>
      </w:r>
      <w:r w:rsidR="0008533B">
        <w:rPr>
          <w:lang w:eastAsia="en-GB"/>
        </w:rPr>
        <w:t>software as this may cause damage to files.</w:t>
      </w:r>
    </w:p>
    <w:p w14:paraId="1DADFA44" w14:textId="77777777" w:rsidR="00C243E6" w:rsidRDefault="00171688" w:rsidP="00171688">
      <w:pPr>
        <w:pStyle w:val="Heading2"/>
        <w:rPr>
          <w:lang w:eastAsia="en-GB"/>
        </w:rPr>
      </w:pPr>
      <w:bookmarkStart w:id="42" w:name="_Toc218248148"/>
      <w:r>
        <w:rPr>
          <w:lang w:eastAsia="en-GB"/>
        </w:rPr>
        <w:t>Names</w:t>
      </w:r>
      <w:r w:rsidR="00C243E6">
        <w:rPr>
          <w:lang w:eastAsia="en-GB"/>
        </w:rPr>
        <w:t xml:space="preserve"> and titles</w:t>
      </w:r>
      <w:bookmarkEnd w:id="42"/>
    </w:p>
    <w:p w14:paraId="384D3BF2" w14:textId="76352C94" w:rsidR="00251574" w:rsidRPr="00251574" w:rsidRDefault="00C243E6" w:rsidP="00C243E6">
      <w:pPr>
        <w:pStyle w:val="Heading3"/>
        <w:rPr>
          <w:lang w:eastAsia="en-GB"/>
        </w:rPr>
      </w:pPr>
      <w:r>
        <w:rPr>
          <w:lang w:eastAsia="en-GB"/>
        </w:rPr>
        <w:t xml:space="preserve">Please use </w:t>
      </w:r>
      <w:r w:rsidR="004B6DEE">
        <w:rPr>
          <w:lang w:eastAsia="en-GB"/>
        </w:rPr>
        <w:t>the</w:t>
      </w:r>
      <w:r>
        <w:rPr>
          <w:lang w:eastAsia="en-GB"/>
        </w:rPr>
        <w:t xml:space="preserve"> job title</w:t>
      </w:r>
      <w:r w:rsidR="0060205A">
        <w:rPr>
          <w:lang w:eastAsia="en-GB"/>
        </w:rPr>
        <w:t xml:space="preserve"> rather than </w:t>
      </w:r>
      <w:r w:rsidR="00544D29">
        <w:rPr>
          <w:lang w:eastAsia="en-GB"/>
        </w:rPr>
        <w:t xml:space="preserve">the </w:t>
      </w:r>
      <w:r w:rsidR="00544D29" w:rsidRPr="00251574">
        <w:rPr>
          <w:lang w:eastAsia="en-GB"/>
        </w:rPr>
        <w:t>name</w:t>
      </w:r>
      <w:r w:rsidR="0060205A">
        <w:rPr>
          <w:lang w:eastAsia="en-GB"/>
        </w:rPr>
        <w:t xml:space="preserve"> of the title holder. E</w:t>
      </w:r>
      <w:r w:rsidR="00544D29">
        <w:rPr>
          <w:lang w:eastAsia="en-GB"/>
        </w:rPr>
        <w:t>.G. Sa</w:t>
      </w:r>
      <w:r w:rsidR="004B6DEE">
        <w:rPr>
          <w:lang w:eastAsia="en-GB"/>
        </w:rPr>
        <w:t xml:space="preserve">feguarding Officer not </w:t>
      </w:r>
      <w:r w:rsidR="008E6E40" w:rsidRPr="008E6E40">
        <w:rPr>
          <w:lang w:eastAsia="en-GB"/>
        </w:rPr>
        <w:t>Jane Pyzniuk</w:t>
      </w:r>
      <w:r w:rsidR="008E6E40">
        <w:rPr>
          <w:lang w:eastAsia="en-GB"/>
        </w:rPr>
        <w:t xml:space="preserve">. </w:t>
      </w:r>
      <w:r w:rsidR="007E2377">
        <w:rPr>
          <w:lang w:eastAsia="en-GB"/>
        </w:rPr>
        <w:t xml:space="preserve">Every document will refer readers to </w:t>
      </w:r>
      <w:r w:rsidR="00613A5C">
        <w:rPr>
          <w:lang w:eastAsia="en-GB"/>
        </w:rPr>
        <w:t>a list</w:t>
      </w:r>
      <w:r w:rsidR="006B62AB">
        <w:rPr>
          <w:lang w:eastAsia="en-GB"/>
        </w:rPr>
        <w:t xml:space="preserve"> showing who does each job. This allows us to change this list</w:t>
      </w:r>
      <w:r w:rsidR="00BE42DA">
        <w:rPr>
          <w:lang w:eastAsia="en-GB"/>
        </w:rPr>
        <w:t xml:space="preserve"> rather than every relevant document.</w:t>
      </w:r>
      <w:r w:rsidR="006B62AB">
        <w:rPr>
          <w:lang w:eastAsia="en-GB"/>
        </w:rPr>
        <w:t xml:space="preserve"> </w:t>
      </w:r>
    </w:p>
    <w:p w14:paraId="06019021" w14:textId="77777777" w:rsidR="00251574" w:rsidRPr="00251574" w:rsidRDefault="00251574" w:rsidP="00A33941">
      <w:pPr>
        <w:pStyle w:val="Heading1"/>
      </w:pPr>
      <w:bookmarkStart w:id="43" w:name="_Toc30773064"/>
      <w:bookmarkStart w:id="44" w:name="_Toc162352578"/>
      <w:bookmarkStart w:id="45" w:name="_Toc218248149"/>
      <w:r w:rsidRPr="00251574">
        <w:t>Headings, this is a level one heading</w:t>
      </w:r>
      <w:bookmarkEnd w:id="43"/>
      <w:bookmarkEnd w:id="44"/>
      <w:bookmarkEnd w:id="45"/>
    </w:p>
    <w:p w14:paraId="0502F3F8" w14:textId="0508136C" w:rsidR="00251574" w:rsidRPr="00251574" w:rsidRDefault="00251574" w:rsidP="00990CCD">
      <w:pPr>
        <w:pStyle w:val="Heading3"/>
        <w:rPr>
          <w:lang w:eastAsia="en-GB"/>
        </w:rPr>
      </w:pPr>
      <w:r w:rsidRPr="772C2E1D">
        <w:rPr>
          <w:lang w:eastAsia="en-GB"/>
        </w:rPr>
        <w:t xml:space="preserve">There are three levels of heading. </w:t>
      </w:r>
      <w:r w:rsidR="0008533B" w:rsidRPr="772C2E1D">
        <w:rPr>
          <w:lang w:eastAsia="en-GB"/>
        </w:rPr>
        <w:t>The top two</w:t>
      </w:r>
      <w:r w:rsidRPr="772C2E1D">
        <w:rPr>
          <w:lang w:eastAsia="en-GB"/>
        </w:rPr>
        <w:t xml:space="preserve"> will appear in the Table of Contents generated automatically. You may wish to reduce the number of levels included.</w:t>
      </w:r>
      <w:r w:rsidR="008B31E3" w:rsidRPr="772C2E1D">
        <w:rPr>
          <w:lang w:eastAsia="en-GB"/>
        </w:rPr>
        <w:t xml:space="preserve"> The third level is used for</w:t>
      </w:r>
      <w:r w:rsidR="3D2954E7" w:rsidRPr="772C2E1D">
        <w:rPr>
          <w:lang w:eastAsia="en-GB"/>
        </w:rPr>
        <w:t xml:space="preserve"> ‘heading3’ and thereafter </w:t>
      </w:r>
      <w:r w:rsidR="387C241F" w:rsidRPr="772C2E1D">
        <w:rPr>
          <w:lang w:eastAsia="en-GB"/>
        </w:rPr>
        <w:t>‘</w:t>
      </w:r>
      <w:r w:rsidR="008B31E3" w:rsidRPr="772C2E1D">
        <w:rPr>
          <w:lang w:eastAsia="en-GB"/>
        </w:rPr>
        <w:t>normal</w:t>
      </w:r>
      <w:r w:rsidR="0A317DCF" w:rsidRPr="772C2E1D">
        <w:rPr>
          <w:lang w:eastAsia="en-GB"/>
        </w:rPr>
        <w:t>’</w:t>
      </w:r>
      <w:r w:rsidR="008B31E3" w:rsidRPr="772C2E1D">
        <w:rPr>
          <w:lang w:eastAsia="en-GB"/>
        </w:rPr>
        <w:t xml:space="preserve"> text</w:t>
      </w:r>
      <w:r w:rsidR="4294AA79" w:rsidRPr="772C2E1D">
        <w:rPr>
          <w:lang w:eastAsia="en-GB"/>
        </w:rPr>
        <w:t>.</w:t>
      </w:r>
    </w:p>
    <w:p w14:paraId="5D562A7D" w14:textId="77777777" w:rsidR="00251574" w:rsidRPr="00251574" w:rsidRDefault="00251574" w:rsidP="00990CCD">
      <w:pPr>
        <w:pStyle w:val="Heading2"/>
        <w:rPr>
          <w:lang w:eastAsia="en-GB"/>
        </w:rPr>
      </w:pPr>
      <w:bookmarkStart w:id="46" w:name="_Toc30773065"/>
      <w:bookmarkStart w:id="47" w:name="_Toc162352579"/>
      <w:bookmarkStart w:id="48" w:name="_Toc218248150"/>
      <w:r w:rsidRPr="00251574">
        <w:rPr>
          <w:lang w:eastAsia="en-GB"/>
        </w:rPr>
        <w:t>An example of a level 2 heading</w:t>
      </w:r>
      <w:bookmarkEnd w:id="46"/>
      <w:bookmarkEnd w:id="47"/>
      <w:bookmarkEnd w:id="48"/>
    </w:p>
    <w:p w14:paraId="7650C278" w14:textId="227E87C3" w:rsidR="00251574" w:rsidRPr="00251574" w:rsidRDefault="00251574" w:rsidP="0033574A">
      <w:pPr>
        <w:pStyle w:val="Heading3"/>
        <w:rPr>
          <w:lang w:eastAsia="en-GB"/>
        </w:rPr>
      </w:pPr>
      <w:bookmarkStart w:id="49" w:name="_Toc30773066"/>
      <w:bookmarkStart w:id="50" w:name="_Toc162352580"/>
      <w:r w:rsidRPr="00251574">
        <w:rPr>
          <w:lang w:eastAsia="en-GB"/>
        </w:rPr>
        <w:t>An example of a level 3 heading</w:t>
      </w:r>
      <w:bookmarkEnd w:id="49"/>
      <w:bookmarkEnd w:id="50"/>
      <w:r w:rsidR="0033574A">
        <w:rPr>
          <w:lang w:eastAsia="en-GB"/>
        </w:rPr>
        <w:t xml:space="preserve">. We </w:t>
      </w:r>
      <w:r w:rsidR="00FC214B">
        <w:rPr>
          <w:lang w:eastAsia="en-GB"/>
        </w:rPr>
        <w:t>use</w:t>
      </w:r>
      <w:r w:rsidR="0033574A">
        <w:rPr>
          <w:lang w:eastAsia="en-GB"/>
        </w:rPr>
        <w:t xml:space="preserve"> it for numbered text paragraphs.</w:t>
      </w:r>
    </w:p>
    <w:p w14:paraId="13415E0C" w14:textId="77777777" w:rsidR="00251574" w:rsidRPr="00251574" w:rsidRDefault="00251574" w:rsidP="00563A3C">
      <w:pPr>
        <w:pStyle w:val="Heading1"/>
      </w:pPr>
      <w:bookmarkStart w:id="51" w:name="_Toc30773067"/>
      <w:bookmarkStart w:id="52" w:name="_Toc162352581"/>
      <w:bookmarkStart w:id="53" w:name="_Toc218248151"/>
      <w:r w:rsidRPr="00251574">
        <w:t>Images</w:t>
      </w:r>
      <w:bookmarkEnd w:id="51"/>
      <w:bookmarkEnd w:id="52"/>
      <w:bookmarkEnd w:id="53"/>
    </w:p>
    <w:p w14:paraId="4DC1ADED" w14:textId="77777777" w:rsidR="00251574" w:rsidRPr="00251574" w:rsidRDefault="00251574" w:rsidP="00563A3C">
      <w:pPr>
        <w:pStyle w:val="Heading3"/>
        <w:rPr>
          <w:lang w:eastAsia="en-GB"/>
        </w:rPr>
      </w:pPr>
      <w:r w:rsidRPr="00251574">
        <w:rPr>
          <w:lang w:eastAsia="en-GB"/>
        </w:rPr>
        <w:t>Please try to use JPEG or PNG format for images. Avoid using high resolutions. These documents are often circulated electronically and large images are a real nuisance.</w:t>
      </w:r>
    </w:p>
    <w:p w14:paraId="1A3A4673" w14:textId="4DAC6663" w:rsidR="00251574" w:rsidRPr="00251574" w:rsidRDefault="00251574" w:rsidP="00563A3C">
      <w:pPr>
        <w:pStyle w:val="Heading3"/>
        <w:rPr>
          <w:lang w:eastAsia="en-GB"/>
        </w:rPr>
      </w:pPr>
      <w:r w:rsidRPr="00251574">
        <w:rPr>
          <w:lang w:eastAsia="en-GB"/>
        </w:rPr>
        <w:t xml:space="preserve">Large documents take much longer to download as email attachments and use up more space on </w:t>
      </w:r>
      <w:r w:rsidR="009F3DCC">
        <w:rPr>
          <w:lang w:eastAsia="en-GB"/>
        </w:rPr>
        <w:t>our</w:t>
      </w:r>
      <w:r w:rsidRPr="00251574">
        <w:rPr>
          <w:lang w:eastAsia="en-GB"/>
        </w:rPr>
        <w:t xml:space="preserve"> website. </w:t>
      </w:r>
    </w:p>
    <w:p w14:paraId="48AD6C17" w14:textId="77777777" w:rsidR="00251574" w:rsidRPr="00251574" w:rsidRDefault="00251574" w:rsidP="00563A3C">
      <w:pPr>
        <w:pStyle w:val="Heading3"/>
        <w:rPr>
          <w:lang w:eastAsia="en-GB"/>
        </w:rPr>
      </w:pPr>
      <w:r w:rsidRPr="00251574">
        <w:rPr>
          <w:lang w:eastAsia="en-GB"/>
        </w:rPr>
        <w:t>There is no firm rule to sizing images. Try to use as low a resolution as possible without compromising quality. Experiment!</w:t>
      </w:r>
    </w:p>
    <w:p w14:paraId="40187EAE" w14:textId="77777777" w:rsidR="00251574" w:rsidRDefault="00251574" w:rsidP="00563A3C">
      <w:pPr>
        <w:pStyle w:val="Heading3"/>
        <w:rPr>
          <w:lang w:eastAsia="en-GB"/>
        </w:rPr>
      </w:pPr>
      <w:r w:rsidRPr="00251574">
        <w:rPr>
          <w:lang w:eastAsia="en-GB"/>
        </w:rPr>
        <w:t>Image manipulation software is needed to resize images. Image manipulation is something of a black art. Do ask for help if it is an unfamiliar task.</w:t>
      </w:r>
    </w:p>
    <w:p w14:paraId="6C589955" w14:textId="613556A9" w:rsidR="00FC214B" w:rsidRDefault="00991E83" w:rsidP="00991E83">
      <w:pPr>
        <w:pStyle w:val="Heading2"/>
        <w:rPr>
          <w:lang w:eastAsia="en-GB"/>
        </w:rPr>
      </w:pPr>
      <w:bookmarkStart w:id="54" w:name="_Toc218248152"/>
      <w:r>
        <w:rPr>
          <w:lang w:eastAsia="en-GB"/>
        </w:rPr>
        <w:t>Copyright</w:t>
      </w:r>
      <w:bookmarkEnd w:id="54"/>
    </w:p>
    <w:p w14:paraId="7FEF6F3E" w14:textId="1402107D" w:rsidR="00991E83" w:rsidRPr="00991E83" w:rsidRDefault="00991E83" w:rsidP="00991E83">
      <w:pPr>
        <w:pStyle w:val="Heading3"/>
        <w:rPr>
          <w:lang w:eastAsia="en-GB"/>
        </w:rPr>
      </w:pPr>
      <w:r>
        <w:rPr>
          <w:lang w:eastAsia="en-GB"/>
        </w:rPr>
        <w:t xml:space="preserve">When using images, please check that you’re not breaching copyright. </w:t>
      </w:r>
    </w:p>
    <w:sectPr w:rsidR="00991E83" w:rsidRPr="00991E83" w:rsidSect="001328E5">
      <w:headerReference w:type="even" r:id="rId16"/>
      <w:headerReference w:type="default" r:id="rId17"/>
      <w:footerReference w:type="even" r:id="rId18"/>
      <w:footerReference w:type="default" r:id="rId19"/>
      <w:headerReference w:type="first" r:id="rId20"/>
      <w:footerReference w:type="first" r:id="rId21"/>
      <w:pgSz w:w="12240" w:h="15840"/>
      <w:pgMar w:top="1134" w:right="1134" w:bottom="1134" w:left="1134" w:header="0" w:footer="164"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Malcolm Jarrett" w:date="2025-12-03T18:06:00Z" w:initials="MJ">
    <w:p w14:paraId="24FA3E38" w14:textId="77777777" w:rsidR="00991E83" w:rsidRDefault="00991E83" w:rsidP="00991E83">
      <w:pPr>
        <w:pStyle w:val="CommentText"/>
      </w:pPr>
      <w:r>
        <w:rPr>
          <w:rStyle w:val="CommentReference"/>
        </w:rPr>
        <w:annotationRef/>
      </w:r>
      <w:r>
        <w:t>I think we decided to remove reference to authorship?</w:t>
      </w:r>
    </w:p>
  </w:comment>
  <w:comment w:id="28" w:author="Malcolm Jarrett" w:date="2025-12-03T18:10:00Z" w:initials="MJ">
    <w:p w14:paraId="1225BE6F" w14:textId="77777777" w:rsidR="00F9570B" w:rsidRDefault="00F9570B" w:rsidP="00F9570B">
      <w:pPr>
        <w:pStyle w:val="CommentText"/>
      </w:pPr>
      <w:r>
        <w:rPr>
          <w:rStyle w:val="CommentReference"/>
        </w:rPr>
        <w:annotationRef/>
      </w:r>
      <w:r>
        <w:t>Maybe no longer relevant?</w:t>
      </w:r>
    </w:p>
  </w:comment>
  <w:comment w:id="29" w:author="Graham Curtis" w:date="2025-12-04T13:15:00Z" w:initials="GC">
    <w:p w14:paraId="0CCC4D73" w14:textId="1624A8BF" w:rsidR="00E12E97" w:rsidRDefault="00E12E97">
      <w:pPr>
        <w:pStyle w:val="CommentText"/>
      </w:pPr>
      <w:r>
        <w:rPr>
          <w:rStyle w:val="CommentReference"/>
        </w:rPr>
        <w:annotationRef/>
      </w:r>
      <w:r w:rsidRPr="7C600944">
        <w:t xml:space="preserve">Added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FA3E38" w15:done="0"/>
  <w15:commentEx w15:paraId="1225BE6F" w15:done="0"/>
  <w15:commentEx w15:paraId="0CCC4D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191C0D" w16cex:dateUtc="2025-12-03T18:06:00Z"/>
  <w16cex:commentExtensible w16cex:durableId="1DEDA5F7" w16cex:dateUtc="2025-12-03T18:10:00Z"/>
  <w16cex:commentExtensible w16cex:durableId="52C2B31D" w16cex:dateUtc="2025-12-04T1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FA3E38" w16cid:durableId="5A191C0D"/>
  <w16cid:commentId w16cid:paraId="1225BE6F" w16cid:durableId="1DEDA5F7"/>
  <w16cid:commentId w16cid:paraId="0CCC4D73" w16cid:durableId="52C2B3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1D9F2" w14:textId="77777777" w:rsidR="00594EC8" w:rsidRDefault="00594EC8">
      <w:r>
        <w:separator/>
      </w:r>
    </w:p>
  </w:endnote>
  <w:endnote w:type="continuationSeparator" w:id="0">
    <w:p w14:paraId="49D04325" w14:textId="77777777" w:rsidR="00594EC8" w:rsidRDefault="00594EC8">
      <w:r>
        <w:continuationSeparator/>
      </w:r>
    </w:p>
  </w:endnote>
  <w:endnote w:type="continuationNotice" w:id="1">
    <w:p w14:paraId="6071FFC3" w14:textId="77777777" w:rsidR="00594EC8" w:rsidRDefault="00594E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A2625" w14:textId="77777777" w:rsidR="00E471A3" w:rsidRDefault="00E471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9702C" w14:textId="79E13C32" w:rsidR="00E705B6" w:rsidRDefault="00E705B6" w:rsidP="00C3216C">
    <w:pPr>
      <w:pStyle w:val="Header"/>
      <w:pBdr>
        <w:bottom w:val="single" w:sz="6" w:space="1" w:color="auto"/>
      </w:pBdr>
      <w:jc w:val="center"/>
    </w:pPr>
  </w:p>
  <w:p w14:paraId="0D298A2C" w14:textId="2E8F97F6" w:rsidR="00C3216C" w:rsidRDefault="002500CC" w:rsidP="00C3216C">
    <w:pPr>
      <w:pStyle w:val="Header"/>
      <w:jc w:val="center"/>
      <w:rPr>
        <w:noProof/>
      </w:rPr>
    </w:pPr>
    <w:fldSimple w:instr="FILENAME   \* MERGEFORMAT">
      <w:r w:rsidR="00E471A3">
        <w:rPr>
          <w:noProof/>
        </w:rPr>
        <w:t>Style Guide v1.1 final.docx</w:t>
      </w:r>
    </w:fldSimple>
  </w:p>
  <w:p w14:paraId="3EACA74B" w14:textId="14A80737" w:rsidR="00695245" w:rsidRPr="00234BA7" w:rsidRDefault="00A4344C" w:rsidP="00C3216C">
    <w:pPr>
      <w:pStyle w:val="Header"/>
      <w:jc w:val="center"/>
    </w:pPr>
    <w:r w:rsidRPr="00032396">
      <w:rPr>
        <w:rFonts w:cs="Arial"/>
      </w:rPr>
      <w:t xml:space="preserve">Page </w:t>
    </w:r>
    <w:r w:rsidRPr="00032396">
      <w:rPr>
        <w:rFonts w:cs="Arial"/>
      </w:rPr>
      <w:fldChar w:fldCharType="begin"/>
    </w:r>
    <w:r w:rsidRPr="00032396">
      <w:rPr>
        <w:rFonts w:cs="Arial"/>
      </w:rPr>
      <w:instrText xml:space="preserve"> PAGE </w:instrText>
    </w:r>
    <w:r w:rsidRPr="00032396">
      <w:rPr>
        <w:rFonts w:cs="Arial"/>
      </w:rPr>
      <w:fldChar w:fldCharType="separate"/>
    </w:r>
    <w:r>
      <w:rPr>
        <w:rFonts w:cs="Arial"/>
      </w:rPr>
      <w:t>2</w:t>
    </w:r>
    <w:r w:rsidRPr="00032396">
      <w:rPr>
        <w:rFonts w:cs="Arial"/>
      </w:rPr>
      <w:fldChar w:fldCharType="end"/>
    </w:r>
    <w:r w:rsidRPr="00032396">
      <w:rPr>
        <w:rFonts w:cs="Arial"/>
      </w:rPr>
      <w:t xml:space="preserve"> of </w:t>
    </w:r>
    <w:r w:rsidRPr="00032396">
      <w:rPr>
        <w:rFonts w:cs="Arial"/>
      </w:rPr>
      <w:fldChar w:fldCharType="begin"/>
    </w:r>
    <w:r w:rsidRPr="00032396">
      <w:rPr>
        <w:rFonts w:cs="Arial"/>
      </w:rPr>
      <w:instrText xml:space="preserve"> NUMPAGES \*Arabic </w:instrText>
    </w:r>
    <w:r w:rsidRPr="00032396">
      <w:rPr>
        <w:rFonts w:cs="Arial"/>
      </w:rPr>
      <w:fldChar w:fldCharType="separate"/>
    </w:r>
    <w:r>
      <w:rPr>
        <w:rFonts w:cs="Arial"/>
      </w:rPr>
      <w:t>13</w:t>
    </w:r>
    <w:r w:rsidRPr="00032396">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E867F" w14:textId="77777777" w:rsidR="00E471A3" w:rsidRDefault="00E471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305AF" w14:textId="77777777" w:rsidR="00594EC8" w:rsidRDefault="00594EC8">
      <w:r>
        <w:separator/>
      </w:r>
    </w:p>
  </w:footnote>
  <w:footnote w:type="continuationSeparator" w:id="0">
    <w:p w14:paraId="6D24EDBD" w14:textId="77777777" w:rsidR="00594EC8" w:rsidRDefault="00594EC8">
      <w:r>
        <w:continuationSeparator/>
      </w:r>
    </w:p>
  </w:footnote>
  <w:footnote w:type="continuationNotice" w:id="1">
    <w:p w14:paraId="6112091A" w14:textId="77777777" w:rsidR="00594EC8" w:rsidRDefault="00594E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4ED2" w14:textId="77777777" w:rsidR="00E471A3" w:rsidRDefault="00E471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879C1" w14:textId="77777777" w:rsidR="00E471A3" w:rsidRDefault="00E471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65AC0" w14:textId="77777777" w:rsidR="00E471A3" w:rsidRDefault="00E471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165E5023"/>
    <w:multiLevelType w:val="multilevel"/>
    <w:tmpl w:val="DAEE5F42"/>
    <w:lvl w:ilvl="0">
      <w:start w:val="1"/>
      <w:numFmt w:val="decimal"/>
      <w:pStyle w:val="Heading1"/>
      <w:lvlText w:val="%1"/>
      <w:lvlJc w:val="left"/>
      <w:pPr>
        <w:ind w:left="907" w:hanging="907"/>
      </w:pPr>
      <w:rPr>
        <w:rFonts w:hint="default"/>
      </w:rPr>
    </w:lvl>
    <w:lvl w:ilvl="1">
      <w:start w:val="1"/>
      <w:numFmt w:val="decimal"/>
      <w:pStyle w:val="Heading2"/>
      <w:lvlText w:val="%1.%2"/>
      <w:lvlJc w:val="left"/>
      <w:pPr>
        <w:ind w:left="907" w:hanging="90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907" w:hanging="907"/>
      </w:pPr>
      <w:rPr>
        <w:rFonts w:hint="default"/>
      </w:rPr>
    </w:lvl>
    <w:lvl w:ilvl="3">
      <w:start w:val="1"/>
      <w:numFmt w:val="decimal"/>
      <w:pStyle w:val="Heading4"/>
      <w:lvlText w:val="%1.%2.%3.%4"/>
      <w:lvlJc w:val="left"/>
      <w:pPr>
        <w:ind w:left="907" w:hanging="907"/>
      </w:pPr>
      <w:rPr>
        <w:rFonts w:hint="default"/>
      </w:rPr>
    </w:lvl>
    <w:lvl w:ilvl="4">
      <w:start w:val="1"/>
      <w:numFmt w:val="decimal"/>
      <w:pStyle w:val="Heading5"/>
      <w:lvlText w:val="%1.%2.%3.%4.%5"/>
      <w:lvlJc w:val="left"/>
      <w:pPr>
        <w:ind w:left="907" w:hanging="907"/>
      </w:pPr>
      <w:rPr>
        <w:rFonts w:hint="default"/>
      </w:rPr>
    </w:lvl>
    <w:lvl w:ilvl="5">
      <w:start w:val="1"/>
      <w:numFmt w:val="decimal"/>
      <w:pStyle w:val="Heading6"/>
      <w:lvlText w:val="%1.%2.%3.%4.%5.%6"/>
      <w:lvlJc w:val="left"/>
      <w:pPr>
        <w:ind w:left="907" w:hanging="907"/>
      </w:pPr>
      <w:rPr>
        <w:rFonts w:hint="default"/>
      </w:rPr>
    </w:lvl>
    <w:lvl w:ilvl="6">
      <w:start w:val="1"/>
      <w:numFmt w:val="decimal"/>
      <w:pStyle w:val="Heading7"/>
      <w:lvlText w:val="%1.%2.%3.%4.%5.%6.%7"/>
      <w:lvlJc w:val="left"/>
      <w:pPr>
        <w:ind w:left="907" w:hanging="907"/>
      </w:pPr>
      <w:rPr>
        <w:rFonts w:hint="default"/>
      </w:rPr>
    </w:lvl>
    <w:lvl w:ilvl="7">
      <w:start w:val="1"/>
      <w:numFmt w:val="decimal"/>
      <w:pStyle w:val="Heading8"/>
      <w:lvlText w:val="%1.%2.%3.%4.%5.%6.%7.%8"/>
      <w:lvlJc w:val="left"/>
      <w:pPr>
        <w:ind w:left="907" w:hanging="907"/>
      </w:pPr>
      <w:rPr>
        <w:rFonts w:hint="default"/>
      </w:rPr>
    </w:lvl>
    <w:lvl w:ilvl="8">
      <w:start w:val="1"/>
      <w:numFmt w:val="decimal"/>
      <w:pStyle w:val="Heading9"/>
      <w:lvlText w:val="%1.%2.%3.%4.%5.%6.%7.%8.%9"/>
      <w:lvlJc w:val="left"/>
      <w:pPr>
        <w:ind w:left="907" w:hanging="907"/>
      </w:pPr>
      <w:rPr>
        <w:rFonts w:hint="default"/>
      </w:rPr>
    </w:lvl>
  </w:abstractNum>
  <w:abstractNum w:abstractNumId="3" w15:restartNumberingAfterBreak="0">
    <w:nsid w:val="4364235E"/>
    <w:multiLevelType w:val="hybridMultilevel"/>
    <w:tmpl w:val="9224D2CE"/>
    <w:lvl w:ilvl="0" w:tplc="CFDA9B52">
      <w:start w:val="1"/>
      <w:numFmt w:val="bullet"/>
      <w:pStyle w:val="Lis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9DA6CC3"/>
    <w:multiLevelType w:val="hybridMultilevel"/>
    <w:tmpl w:val="8820B080"/>
    <w:lvl w:ilvl="0" w:tplc="A856860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46758CF"/>
    <w:multiLevelType w:val="hybridMultilevel"/>
    <w:tmpl w:val="7B6E90EA"/>
    <w:lvl w:ilvl="0" w:tplc="E3CED238">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1394616">
    <w:abstractNumId w:val="2"/>
  </w:num>
  <w:num w:numId="2" w16cid:durableId="1657148991">
    <w:abstractNumId w:val="5"/>
  </w:num>
  <w:num w:numId="3" w16cid:durableId="1078865190">
    <w:abstractNumId w:val="3"/>
  </w:num>
  <w:num w:numId="4" w16cid:durableId="20736512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6101134">
    <w:abstractNumId w:val="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lcolm Jarrett">
    <w15:presenceInfo w15:providerId="AD" w15:userId="S::malcolm.jarrett@woodlarks.org.uk::2b7b4d8e-f2fa-4109-8c67-5be3ff5f9880"/>
  </w15:person>
  <w15:person w15:author="Graham Curtis">
    <w15:presenceInfo w15:providerId="AD" w15:userId="S::graham.curtis@woodlarks.org.uk::dc57cc3b-c5e7-4fe4-b4b8-11dd724ce6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9"/>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52C"/>
    <w:rsid w:val="000005D7"/>
    <w:rsid w:val="00000AEA"/>
    <w:rsid w:val="00000B0E"/>
    <w:rsid w:val="00002790"/>
    <w:rsid w:val="000029CE"/>
    <w:rsid w:val="00002CDE"/>
    <w:rsid w:val="000031D2"/>
    <w:rsid w:val="00003274"/>
    <w:rsid w:val="0000423C"/>
    <w:rsid w:val="00005388"/>
    <w:rsid w:val="00005601"/>
    <w:rsid w:val="00005662"/>
    <w:rsid w:val="00010332"/>
    <w:rsid w:val="00010842"/>
    <w:rsid w:val="00010DED"/>
    <w:rsid w:val="0001142F"/>
    <w:rsid w:val="000114A1"/>
    <w:rsid w:val="00012860"/>
    <w:rsid w:val="0001337D"/>
    <w:rsid w:val="0001440D"/>
    <w:rsid w:val="00014E7E"/>
    <w:rsid w:val="000168E3"/>
    <w:rsid w:val="00020662"/>
    <w:rsid w:val="0002138B"/>
    <w:rsid w:val="00022167"/>
    <w:rsid w:val="00022200"/>
    <w:rsid w:val="00022305"/>
    <w:rsid w:val="00022E32"/>
    <w:rsid w:val="00023D9E"/>
    <w:rsid w:val="00024474"/>
    <w:rsid w:val="00024615"/>
    <w:rsid w:val="000247A7"/>
    <w:rsid w:val="0002493C"/>
    <w:rsid w:val="0002540B"/>
    <w:rsid w:val="00025B2B"/>
    <w:rsid w:val="00025FD4"/>
    <w:rsid w:val="00027219"/>
    <w:rsid w:val="0002722A"/>
    <w:rsid w:val="000279E5"/>
    <w:rsid w:val="00027FB4"/>
    <w:rsid w:val="0003037E"/>
    <w:rsid w:val="00030F04"/>
    <w:rsid w:val="00031186"/>
    <w:rsid w:val="000313E2"/>
    <w:rsid w:val="00031936"/>
    <w:rsid w:val="00032FD1"/>
    <w:rsid w:val="00033556"/>
    <w:rsid w:val="00034833"/>
    <w:rsid w:val="0003515F"/>
    <w:rsid w:val="0003522B"/>
    <w:rsid w:val="00035C90"/>
    <w:rsid w:val="000369E5"/>
    <w:rsid w:val="000372F5"/>
    <w:rsid w:val="00037610"/>
    <w:rsid w:val="0004157A"/>
    <w:rsid w:val="00041CBA"/>
    <w:rsid w:val="000421AB"/>
    <w:rsid w:val="00042507"/>
    <w:rsid w:val="00042F24"/>
    <w:rsid w:val="00043857"/>
    <w:rsid w:val="00045D27"/>
    <w:rsid w:val="0004781E"/>
    <w:rsid w:val="00047B03"/>
    <w:rsid w:val="00047B9A"/>
    <w:rsid w:val="00047EB9"/>
    <w:rsid w:val="000505AC"/>
    <w:rsid w:val="00051449"/>
    <w:rsid w:val="00052DA8"/>
    <w:rsid w:val="000557BC"/>
    <w:rsid w:val="000558FB"/>
    <w:rsid w:val="00055AA6"/>
    <w:rsid w:val="00055E6A"/>
    <w:rsid w:val="00060118"/>
    <w:rsid w:val="000617CE"/>
    <w:rsid w:val="00062ABA"/>
    <w:rsid w:val="00062EFE"/>
    <w:rsid w:val="00063130"/>
    <w:rsid w:val="00063ACA"/>
    <w:rsid w:val="00064B3D"/>
    <w:rsid w:val="0006502C"/>
    <w:rsid w:val="00065E31"/>
    <w:rsid w:val="000667DC"/>
    <w:rsid w:val="00066D8B"/>
    <w:rsid w:val="00066ED4"/>
    <w:rsid w:val="000672D5"/>
    <w:rsid w:val="00067ED5"/>
    <w:rsid w:val="000700E1"/>
    <w:rsid w:val="000724A9"/>
    <w:rsid w:val="00072732"/>
    <w:rsid w:val="0007331E"/>
    <w:rsid w:val="000749A7"/>
    <w:rsid w:val="00076540"/>
    <w:rsid w:val="000806DA"/>
    <w:rsid w:val="000809A6"/>
    <w:rsid w:val="000814C1"/>
    <w:rsid w:val="000820C0"/>
    <w:rsid w:val="0008296C"/>
    <w:rsid w:val="00082A5F"/>
    <w:rsid w:val="00083A91"/>
    <w:rsid w:val="00083D92"/>
    <w:rsid w:val="00084659"/>
    <w:rsid w:val="00084FB4"/>
    <w:rsid w:val="0008533B"/>
    <w:rsid w:val="00085FA1"/>
    <w:rsid w:val="00087A0F"/>
    <w:rsid w:val="00090451"/>
    <w:rsid w:val="00091384"/>
    <w:rsid w:val="00092526"/>
    <w:rsid w:val="00092F3D"/>
    <w:rsid w:val="00093809"/>
    <w:rsid w:val="00094EB3"/>
    <w:rsid w:val="00096280"/>
    <w:rsid w:val="00096976"/>
    <w:rsid w:val="00096E51"/>
    <w:rsid w:val="000A136B"/>
    <w:rsid w:val="000A1781"/>
    <w:rsid w:val="000A2576"/>
    <w:rsid w:val="000A27EB"/>
    <w:rsid w:val="000A3527"/>
    <w:rsid w:val="000A3DA2"/>
    <w:rsid w:val="000A4E1E"/>
    <w:rsid w:val="000A5C4A"/>
    <w:rsid w:val="000A6089"/>
    <w:rsid w:val="000B26CF"/>
    <w:rsid w:val="000B28D6"/>
    <w:rsid w:val="000B2B28"/>
    <w:rsid w:val="000B320D"/>
    <w:rsid w:val="000B3364"/>
    <w:rsid w:val="000B3ED9"/>
    <w:rsid w:val="000B4364"/>
    <w:rsid w:val="000B4829"/>
    <w:rsid w:val="000B49DC"/>
    <w:rsid w:val="000B4DFE"/>
    <w:rsid w:val="000B5628"/>
    <w:rsid w:val="000B5F87"/>
    <w:rsid w:val="000B6C8E"/>
    <w:rsid w:val="000B6EED"/>
    <w:rsid w:val="000B7307"/>
    <w:rsid w:val="000B7685"/>
    <w:rsid w:val="000B76EB"/>
    <w:rsid w:val="000C103A"/>
    <w:rsid w:val="000C186C"/>
    <w:rsid w:val="000C2AD0"/>
    <w:rsid w:val="000C3085"/>
    <w:rsid w:val="000C35D0"/>
    <w:rsid w:val="000C539A"/>
    <w:rsid w:val="000C5AE4"/>
    <w:rsid w:val="000C60BA"/>
    <w:rsid w:val="000C71C9"/>
    <w:rsid w:val="000C7730"/>
    <w:rsid w:val="000D10EF"/>
    <w:rsid w:val="000D2979"/>
    <w:rsid w:val="000D3406"/>
    <w:rsid w:val="000D67E6"/>
    <w:rsid w:val="000D692D"/>
    <w:rsid w:val="000D6A3A"/>
    <w:rsid w:val="000D71D4"/>
    <w:rsid w:val="000D79E4"/>
    <w:rsid w:val="000E0F11"/>
    <w:rsid w:val="000E3393"/>
    <w:rsid w:val="000E3488"/>
    <w:rsid w:val="000E3706"/>
    <w:rsid w:val="000E3998"/>
    <w:rsid w:val="000E3E59"/>
    <w:rsid w:val="000E42D0"/>
    <w:rsid w:val="000E4E89"/>
    <w:rsid w:val="000E60FD"/>
    <w:rsid w:val="000E7E6C"/>
    <w:rsid w:val="000E7FA9"/>
    <w:rsid w:val="000F11B9"/>
    <w:rsid w:val="000F15FA"/>
    <w:rsid w:val="000F2E2F"/>
    <w:rsid w:val="000F46CB"/>
    <w:rsid w:val="000F53E2"/>
    <w:rsid w:val="000F7F0B"/>
    <w:rsid w:val="0010170D"/>
    <w:rsid w:val="00102159"/>
    <w:rsid w:val="001021D7"/>
    <w:rsid w:val="001027CA"/>
    <w:rsid w:val="00102B66"/>
    <w:rsid w:val="001030F5"/>
    <w:rsid w:val="00105171"/>
    <w:rsid w:val="00105464"/>
    <w:rsid w:val="001056FE"/>
    <w:rsid w:val="00106CCA"/>
    <w:rsid w:val="00107BE6"/>
    <w:rsid w:val="001124CA"/>
    <w:rsid w:val="0011255F"/>
    <w:rsid w:val="00112C0C"/>
    <w:rsid w:val="001145B8"/>
    <w:rsid w:val="00115068"/>
    <w:rsid w:val="001170DB"/>
    <w:rsid w:val="00117871"/>
    <w:rsid w:val="00120200"/>
    <w:rsid w:val="00120816"/>
    <w:rsid w:val="0012093B"/>
    <w:rsid w:val="00120E8B"/>
    <w:rsid w:val="00121A6E"/>
    <w:rsid w:val="00121B26"/>
    <w:rsid w:val="00121BEE"/>
    <w:rsid w:val="00123162"/>
    <w:rsid w:val="00123615"/>
    <w:rsid w:val="00123AB0"/>
    <w:rsid w:val="00123F59"/>
    <w:rsid w:val="00124A3D"/>
    <w:rsid w:val="00124C98"/>
    <w:rsid w:val="0012553F"/>
    <w:rsid w:val="001271E5"/>
    <w:rsid w:val="00127A62"/>
    <w:rsid w:val="00131CFB"/>
    <w:rsid w:val="001323AA"/>
    <w:rsid w:val="0013249D"/>
    <w:rsid w:val="0013249E"/>
    <w:rsid w:val="001328E5"/>
    <w:rsid w:val="001332DF"/>
    <w:rsid w:val="0013386C"/>
    <w:rsid w:val="00133E0D"/>
    <w:rsid w:val="001348E1"/>
    <w:rsid w:val="001379AB"/>
    <w:rsid w:val="00140167"/>
    <w:rsid w:val="00140495"/>
    <w:rsid w:val="00140920"/>
    <w:rsid w:val="00141091"/>
    <w:rsid w:val="00141C18"/>
    <w:rsid w:val="00141F49"/>
    <w:rsid w:val="00143C66"/>
    <w:rsid w:val="001444F5"/>
    <w:rsid w:val="001447C8"/>
    <w:rsid w:val="00144966"/>
    <w:rsid w:val="00144ED0"/>
    <w:rsid w:val="00144F48"/>
    <w:rsid w:val="0014525D"/>
    <w:rsid w:val="00145A3C"/>
    <w:rsid w:val="001461E1"/>
    <w:rsid w:val="0014724E"/>
    <w:rsid w:val="00147433"/>
    <w:rsid w:val="00147E85"/>
    <w:rsid w:val="00150DD9"/>
    <w:rsid w:val="001516E2"/>
    <w:rsid w:val="00151E28"/>
    <w:rsid w:val="00151F2C"/>
    <w:rsid w:val="001520AF"/>
    <w:rsid w:val="001526EB"/>
    <w:rsid w:val="00152875"/>
    <w:rsid w:val="00153D11"/>
    <w:rsid w:val="0015405F"/>
    <w:rsid w:val="0015473F"/>
    <w:rsid w:val="001558BD"/>
    <w:rsid w:val="00156907"/>
    <w:rsid w:val="001579ED"/>
    <w:rsid w:val="00157F4E"/>
    <w:rsid w:val="0016046F"/>
    <w:rsid w:val="00161D09"/>
    <w:rsid w:val="00161E43"/>
    <w:rsid w:val="00163BC9"/>
    <w:rsid w:val="0016405A"/>
    <w:rsid w:val="00164067"/>
    <w:rsid w:val="001645AF"/>
    <w:rsid w:val="00166465"/>
    <w:rsid w:val="00166E91"/>
    <w:rsid w:val="00167ACC"/>
    <w:rsid w:val="00167DAB"/>
    <w:rsid w:val="001700EA"/>
    <w:rsid w:val="0017033A"/>
    <w:rsid w:val="001707D3"/>
    <w:rsid w:val="00170D0E"/>
    <w:rsid w:val="001713BC"/>
    <w:rsid w:val="00171460"/>
    <w:rsid w:val="00171688"/>
    <w:rsid w:val="00171EAD"/>
    <w:rsid w:val="0017294D"/>
    <w:rsid w:val="00174793"/>
    <w:rsid w:val="00176BED"/>
    <w:rsid w:val="001774E4"/>
    <w:rsid w:val="001801D2"/>
    <w:rsid w:val="00181D96"/>
    <w:rsid w:val="0018291C"/>
    <w:rsid w:val="00182C70"/>
    <w:rsid w:val="00182F0E"/>
    <w:rsid w:val="00183ADD"/>
    <w:rsid w:val="00184F45"/>
    <w:rsid w:val="00185152"/>
    <w:rsid w:val="001858A6"/>
    <w:rsid w:val="00185F7C"/>
    <w:rsid w:val="00187065"/>
    <w:rsid w:val="00187204"/>
    <w:rsid w:val="00190B3D"/>
    <w:rsid w:val="001911DC"/>
    <w:rsid w:val="0019126B"/>
    <w:rsid w:val="00191CCB"/>
    <w:rsid w:val="00192A06"/>
    <w:rsid w:val="00192E2E"/>
    <w:rsid w:val="001931E4"/>
    <w:rsid w:val="001935A1"/>
    <w:rsid w:val="00193B6E"/>
    <w:rsid w:val="00195047"/>
    <w:rsid w:val="00195195"/>
    <w:rsid w:val="001951D9"/>
    <w:rsid w:val="0019599D"/>
    <w:rsid w:val="00196CC8"/>
    <w:rsid w:val="00197425"/>
    <w:rsid w:val="0019792C"/>
    <w:rsid w:val="00197B2D"/>
    <w:rsid w:val="00197BA0"/>
    <w:rsid w:val="00197D12"/>
    <w:rsid w:val="001A043E"/>
    <w:rsid w:val="001A068E"/>
    <w:rsid w:val="001A08ED"/>
    <w:rsid w:val="001A1336"/>
    <w:rsid w:val="001A1598"/>
    <w:rsid w:val="001A3832"/>
    <w:rsid w:val="001A3AE9"/>
    <w:rsid w:val="001A3D08"/>
    <w:rsid w:val="001A3E77"/>
    <w:rsid w:val="001A4064"/>
    <w:rsid w:val="001A4870"/>
    <w:rsid w:val="001A57C7"/>
    <w:rsid w:val="001A5E9F"/>
    <w:rsid w:val="001A5F42"/>
    <w:rsid w:val="001A6BB3"/>
    <w:rsid w:val="001A722F"/>
    <w:rsid w:val="001B02DF"/>
    <w:rsid w:val="001B0AEF"/>
    <w:rsid w:val="001B160E"/>
    <w:rsid w:val="001B1C8A"/>
    <w:rsid w:val="001B3C4C"/>
    <w:rsid w:val="001B4882"/>
    <w:rsid w:val="001B4F85"/>
    <w:rsid w:val="001B5121"/>
    <w:rsid w:val="001B5B8A"/>
    <w:rsid w:val="001B5EB1"/>
    <w:rsid w:val="001B6D23"/>
    <w:rsid w:val="001C0B9C"/>
    <w:rsid w:val="001C28C9"/>
    <w:rsid w:val="001C2995"/>
    <w:rsid w:val="001C2E6A"/>
    <w:rsid w:val="001C3B90"/>
    <w:rsid w:val="001C406A"/>
    <w:rsid w:val="001C491B"/>
    <w:rsid w:val="001C525B"/>
    <w:rsid w:val="001C539D"/>
    <w:rsid w:val="001C576A"/>
    <w:rsid w:val="001C625C"/>
    <w:rsid w:val="001C765B"/>
    <w:rsid w:val="001D0FBF"/>
    <w:rsid w:val="001D1042"/>
    <w:rsid w:val="001D290E"/>
    <w:rsid w:val="001D2C17"/>
    <w:rsid w:val="001D3218"/>
    <w:rsid w:val="001D48F2"/>
    <w:rsid w:val="001E0126"/>
    <w:rsid w:val="001E02EC"/>
    <w:rsid w:val="001E1687"/>
    <w:rsid w:val="001E2CB4"/>
    <w:rsid w:val="001E30C7"/>
    <w:rsid w:val="001E31C1"/>
    <w:rsid w:val="001E36F5"/>
    <w:rsid w:val="001E3B31"/>
    <w:rsid w:val="001E43C1"/>
    <w:rsid w:val="001E471A"/>
    <w:rsid w:val="001E51CA"/>
    <w:rsid w:val="001E570B"/>
    <w:rsid w:val="001E5D81"/>
    <w:rsid w:val="001E6C7B"/>
    <w:rsid w:val="001E7957"/>
    <w:rsid w:val="001E7A69"/>
    <w:rsid w:val="001F285E"/>
    <w:rsid w:val="001F3420"/>
    <w:rsid w:val="001F3A10"/>
    <w:rsid w:val="001F403F"/>
    <w:rsid w:val="001F417B"/>
    <w:rsid w:val="001F4EB9"/>
    <w:rsid w:val="001F5AAB"/>
    <w:rsid w:val="001F5F48"/>
    <w:rsid w:val="001F617F"/>
    <w:rsid w:val="001F6F75"/>
    <w:rsid w:val="001F7513"/>
    <w:rsid w:val="001F7FB8"/>
    <w:rsid w:val="002005D0"/>
    <w:rsid w:val="00200E3D"/>
    <w:rsid w:val="00202004"/>
    <w:rsid w:val="00202CC8"/>
    <w:rsid w:val="00203A88"/>
    <w:rsid w:val="00203E39"/>
    <w:rsid w:val="0020467C"/>
    <w:rsid w:val="0020523A"/>
    <w:rsid w:val="00205EA9"/>
    <w:rsid w:val="00206453"/>
    <w:rsid w:val="00207BBA"/>
    <w:rsid w:val="00207F13"/>
    <w:rsid w:val="00210160"/>
    <w:rsid w:val="00210AEF"/>
    <w:rsid w:val="0021237A"/>
    <w:rsid w:val="00212ECD"/>
    <w:rsid w:val="00213B81"/>
    <w:rsid w:val="00213C21"/>
    <w:rsid w:val="0021478E"/>
    <w:rsid w:val="002149BF"/>
    <w:rsid w:val="00215613"/>
    <w:rsid w:val="00215B27"/>
    <w:rsid w:val="00216933"/>
    <w:rsid w:val="002205B3"/>
    <w:rsid w:val="00220BED"/>
    <w:rsid w:val="00222617"/>
    <w:rsid w:val="0022383D"/>
    <w:rsid w:val="00223DB2"/>
    <w:rsid w:val="00224309"/>
    <w:rsid w:val="002244D8"/>
    <w:rsid w:val="00224BD9"/>
    <w:rsid w:val="002250A1"/>
    <w:rsid w:val="00226686"/>
    <w:rsid w:val="00226D85"/>
    <w:rsid w:val="0022713A"/>
    <w:rsid w:val="00232595"/>
    <w:rsid w:val="00232650"/>
    <w:rsid w:val="00233D1B"/>
    <w:rsid w:val="00233FDE"/>
    <w:rsid w:val="002344E0"/>
    <w:rsid w:val="00234BA7"/>
    <w:rsid w:val="00234D50"/>
    <w:rsid w:val="002360D1"/>
    <w:rsid w:val="002364A7"/>
    <w:rsid w:val="00236962"/>
    <w:rsid w:val="00237421"/>
    <w:rsid w:val="002374DE"/>
    <w:rsid w:val="00237FEC"/>
    <w:rsid w:val="00240B14"/>
    <w:rsid w:val="00240D62"/>
    <w:rsid w:val="00241068"/>
    <w:rsid w:val="002422D8"/>
    <w:rsid w:val="00242321"/>
    <w:rsid w:val="00242491"/>
    <w:rsid w:val="00243C7A"/>
    <w:rsid w:val="00243E37"/>
    <w:rsid w:val="00245148"/>
    <w:rsid w:val="0024555A"/>
    <w:rsid w:val="00245A75"/>
    <w:rsid w:val="00246871"/>
    <w:rsid w:val="00246D89"/>
    <w:rsid w:val="002500CC"/>
    <w:rsid w:val="00250431"/>
    <w:rsid w:val="002506F8"/>
    <w:rsid w:val="00250BFF"/>
    <w:rsid w:val="00251574"/>
    <w:rsid w:val="0025178D"/>
    <w:rsid w:val="00251F34"/>
    <w:rsid w:val="002521FB"/>
    <w:rsid w:val="00252213"/>
    <w:rsid w:val="00252B82"/>
    <w:rsid w:val="002535B3"/>
    <w:rsid w:val="00253ECB"/>
    <w:rsid w:val="00254A8A"/>
    <w:rsid w:val="00255AA0"/>
    <w:rsid w:val="0025798B"/>
    <w:rsid w:val="002607F4"/>
    <w:rsid w:val="0026164B"/>
    <w:rsid w:val="00261C19"/>
    <w:rsid w:val="002621F8"/>
    <w:rsid w:val="00262280"/>
    <w:rsid w:val="00262CFC"/>
    <w:rsid w:val="00264598"/>
    <w:rsid w:val="002656F7"/>
    <w:rsid w:val="00265FBB"/>
    <w:rsid w:val="0026637E"/>
    <w:rsid w:val="00266464"/>
    <w:rsid w:val="00266841"/>
    <w:rsid w:val="002673D3"/>
    <w:rsid w:val="002705A3"/>
    <w:rsid w:val="00270E7E"/>
    <w:rsid w:val="00271BE0"/>
    <w:rsid w:val="00271EEE"/>
    <w:rsid w:val="002728E4"/>
    <w:rsid w:val="00272BB2"/>
    <w:rsid w:val="00272CE4"/>
    <w:rsid w:val="00272F57"/>
    <w:rsid w:val="002739AC"/>
    <w:rsid w:val="00273B5F"/>
    <w:rsid w:val="00273B6F"/>
    <w:rsid w:val="00273FFA"/>
    <w:rsid w:val="002740F1"/>
    <w:rsid w:val="002745B3"/>
    <w:rsid w:val="00274896"/>
    <w:rsid w:val="00275FAA"/>
    <w:rsid w:val="00276EA4"/>
    <w:rsid w:val="00277A03"/>
    <w:rsid w:val="00277C0E"/>
    <w:rsid w:val="002805A0"/>
    <w:rsid w:val="00280B70"/>
    <w:rsid w:val="00281E33"/>
    <w:rsid w:val="00282C67"/>
    <w:rsid w:val="002831BC"/>
    <w:rsid w:val="00283408"/>
    <w:rsid w:val="00284AEF"/>
    <w:rsid w:val="00285251"/>
    <w:rsid w:val="002864F9"/>
    <w:rsid w:val="00286BFD"/>
    <w:rsid w:val="00287354"/>
    <w:rsid w:val="00287EF6"/>
    <w:rsid w:val="00290054"/>
    <w:rsid w:val="00290655"/>
    <w:rsid w:val="00290956"/>
    <w:rsid w:val="002910CB"/>
    <w:rsid w:val="00291F65"/>
    <w:rsid w:val="00294411"/>
    <w:rsid w:val="0029447D"/>
    <w:rsid w:val="0029452C"/>
    <w:rsid w:val="00294FEA"/>
    <w:rsid w:val="0029545A"/>
    <w:rsid w:val="00296AC1"/>
    <w:rsid w:val="002974B5"/>
    <w:rsid w:val="002A0918"/>
    <w:rsid w:val="002A0F66"/>
    <w:rsid w:val="002A13D9"/>
    <w:rsid w:val="002A15D9"/>
    <w:rsid w:val="002A1CC3"/>
    <w:rsid w:val="002A267E"/>
    <w:rsid w:val="002A2B0F"/>
    <w:rsid w:val="002A3B9C"/>
    <w:rsid w:val="002A46F9"/>
    <w:rsid w:val="002A4AB2"/>
    <w:rsid w:val="002A589C"/>
    <w:rsid w:val="002A60DC"/>
    <w:rsid w:val="002A64F6"/>
    <w:rsid w:val="002A75A9"/>
    <w:rsid w:val="002B018C"/>
    <w:rsid w:val="002B04D5"/>
    <w:rsid w:val="002B097C"/>
    <w:rsid w:val="002B0FB3"/>
    <w:rsid w:val="002B144A"/>
    <w:rsid w:val="002B1917"/>
    <w:rsid w:val="002B22C0"/>
    <w:rsid w:val="002B3386"/>
    <w:rsid w:val="002B3B9E"/>
    <w:rsid w:val="002B4E94"/>
    <w:rsid w:val="002B6412"/>
    <w:rsid w:val="002B65E9"/>
    <w:rsid w:val="002B67EC"/>
    <w:rsid w:val="002B7A6A"/>
    <w:rsid w:val="002C0257"/>
    <w:rsid w:val="002C08FD"/>
    <w:rsid w:val="002C0925"/>
    <w:rsid w:val="002C15AA"/>
    <w:rsid w:val="002C1A55"/>
    <w:rsid w:val="002C2E63"/>
    <w:rsid w:val="002C3E27"/>
    <w:rsid w:val="002C5DC1"/>
    <w:rsid w:val="002C65F1"/>
    <w:rsid w:val="002C6D39"/>
    <w:rsid w:val="002C6F58"/>
    <w:rsid w:val="002C751F"/>
    <w:rsid w:val="002D15D7"/>
    <w:rsid w:val="002D15EB"/>
    <w:rsid w:val="002D2010"/>
    <w:rsid w:val="002D2181"/>
    <w:rsid w:val="002D71B7"/>
    <w:rsid w:val="002E19A3"/>
    <w:rsid w:val="002E2246"/>
    <w:rsid w:val="002E2254"/>
    <w:rsid w:val="002E2296"/>
    <w:rsid w:val="002E22FF"/>
    <w:rsid w:val="002E2BD5"/>
    <w:rsid w:val="002E2D94"/>
    <w:rsid w:val="002E3085"/>
    <w:rsid w:val="002E4ADC"/>
    <w:rsid w:val="002E5083"/>
    <w:rsid w:val="002E5527"/>
    <w:rsid w:val="002E62CA"/>
    <w:rsid w:val="002E637E"/>
    <w:rsid w:val="002E656E"/>
    <w:rsid w:val="002E6CA3"/>
    <w:rsid w:val="002E6DCD"/>
    <w:rsid w:val="002E743E"/>
    <w:rsid w:val="002F142C"/>
    <w:rsid w:val="002F214F"/>
    <w:rsid w:val="002F2343"/>
    <w:rsid w:val="002F2BB9"/>
    <w:rsid w:val="002F2DBA"/>
    <w:rsid w:val="002F4A41"/>
    <w:rsid w:val="002F4AA9"/>
    <w:rsid w:val="002F4FE2"/>
    <w:rsid w:val="002F56F6"/>
    <w:rsid w:val="002F5FD7"/>
    <w:rsid w:val="002F64F7"/>
    <w:rsid w:val="002F779C"/>
    <w:rsid w:val="003017B7"/>
    <w:rsid w:val="00302454"/>
    <w:rsid w:val="0030280D"/>
    <w:rsid w:val="00303591"/>
    <w:rsid w:val="00303F10"/>
    <w:rsid w:val="003047EC"/>
    <w:rsid w:val="003049A4"/>
    <w:rsid w:val="00306A73"/>
    <w:rsid w:val="00311DB2"/>
    <w:rsid w:val="00313086"/>
    <w:rsid w:val="003137FF"/>
    <w:rsid w:val="00313E23"/>
    <w:rsid w:val="0031472E"/>
    <w:rsid w:val="003162C9"/>
    <w:rsid w:val="00316E46"/>
    <w:rsid w:val="00320401"/>
    <w:rsid w:val="00320A4A"/>
    <w:rsid w:val="00321364"/>
    <w:rsid w:val="00321945"/>
    <w:rsid w:val="00321C52"/>
    <w:rsid w:val="00322255"/>
    <w:rsid w:val="00322E3D"/>
    <w:rsid w:val="00323ACB"/>
    <w:rsid w:val="003253DC"/>
    <w:rsid w:val="003256AC"/>
    <w:rsid w:val="00325EE9"/>
    <w:rsid w:val="00326849"/>
    <w:rsid w:val="00326EEA"/>
    <w:rsid w:val="00327153"/>
    <w:rsid w:val="003271E5"/>
    <w:rsid w:val="003279C0"/>
    <w:rsid w:val="0033088A"/>
    <w:rsid w:val="003311C6"/>
    <w:rsid w:val="003313F4"/>
    <w:rsid w:val="003316EF"/>
    <w:rsid w:val="00331B7D"/>
    <w:rsid w:val="00331DFE"/>
    <w:rsid w:val="00332034"/>
    <w:rsid w:val="003320C1"/>
    <w:rsid w:val="00332221"/>
    <w:rsid w:val="003328D0"/>
    <w:rsid w:val="00333533"/>
    <w:rsid w:val="003336D0"/>
    <w:rsid w:val="00334D7A"/>
    <w:rsid w:val="0033574A"/>
    <w:rsid w:val="00337531"/>
    <w:rsid w:val="003415D2"/>
    <w:rsid w:val="003415D7"/>
    <w:rsid w:val="0034198C"/>
    <w:rsid w:val="00341CE3"/>
    <w:rsid w:val="00342DA9"/>
    <w:rsid w:val="00343204"/>
    <w:rsid w:val="00345BA9"/>
    <w:rsid w:val="00346926"/>
    <w:rsid w:val="0034789B"/>
    <w:rsid w:val="003518A7"/>
    <w:rsid w:val="00353124"/>
    <w:rsid w:val="003534C6"/>
    <w:rsid w:val="00354589"/>
    <w:rsid w:val="00355048"/>
    <w:rsid w:val="00355E78"/>
    <w:rsid w:val="00356587"/>
    <w:rsid w:val="00356916"/>
    <w:rsid w:val="00356A7D"/>
    <w:rsid w:val="003579E4"/>
    <w:rsid w:val="00361262"/>
    <w:rsid w:val="0036272E"/>
    <w:rsid w:val="00362A3C"/>
    <w:rsid w:val="00362CCD"/>
    <w:rsid w:val="00363C65"/>
    <w:rsid w:val="00364001"/>
    <w:rsid w:val="00364BA1"/>
    <w:rsid w:val="00364EF9"/>
    <w:rsid w:val="00365237"/>
    <w:rsid w:val="003654F9"/>
    <w:rsid w:val="00365837"/>
    <w:rsid w:val="00366DD5"/>
    <w:rsid w:val="00367B09"/>
    <w:rsid w:val="00367B99"/>
    <w:rsid w:val="003704B3"/>
    <w:rsid w:val="003709B8"/>
    <w:rsid w:val="00371AE4"/>
    <w:rsid w:val="00371B4F"/>
    <w:rsid w:val="003722B7"/>
    <w:rsid w:val="0037258A"/>
    <w:rsid w:val="003728F6"/>
    <w:rsid w:val="00372B64"/>
    <w:rsid w:val="003758C7"/>
    <w:rsid w:val="00375C09"/>
    <w:rsid w:val="00376D46"/>
    <w:rsid w:val="003778F1"/>
    <w:rsid w:val="00377E59"/>
    <w:rsid w:val="00380640"/>
    <w:rsid w:val="00382881"/>
    <w:rsid w:val="0038298F"/>
    <w:rsid w:val="00382FFE"/>
    <w:rsid w:val="00383120"/>
    <w:rsid w:val="003846B8"/>
    <w:rsid w:val="0038628E"/>
    <w:rsid w:val="00386FCF"/>
    <w:rsid w:val="00387096"/>
    <w:rsid w:val="003906AE"/>
    <w:rsid w:val="00390CED"/>
    <w:rsid w:val="00392F11"/>
    <w:rsid w:val="003936E8"/>
    <w:rsid w:val="00394749"/>
    <w:rsid w:val="00394834"/>
    <w:rsid w:val="00394FC1"/>
    <w:rsid w:val="00396257"/>
    <w:rsid w:val="00397477"/>
    <w:rsid w:val="003A035E"/>
    <w:rsid w:val="003A1472"/>
    <w:rsid w:val="003A2649"/>
    <w:rsid w:val="003A37B6"/>
    <w:rsid w:val="003A455B"/>
    <w:rsid w:val="003A5B99"/>
    <w:rsid w:val="003A719A"/>
    <w:rsid w:val="003A7428"/>
    <w:rsid w:val="003A7999"/>
    <w:rsid w:val="003A7CDB"/>
    <w:rsid w:val="003B18D8"/>
    <w:rsid w:val="003B38D9"/>
    <w:rsid w:val="003B54CC"/>
    <w:rsid w:val="003B5D49"/>
    <w:rsid w:val="003B6085"/>
    <w:rsid w:val="003B6255"/>
    <w:rsid w:val="003B639D"/>
    <w:rsid w:val="003B759A"/>
    <w:rsid w:val="003B7B48"/>
    <w:rsid w:val="003B7E11"/>
    <w:rsid w:val="003C1116"/>
    <w:rsid w:val="003C269C"/>
    <w:rsid w:val="003C3C86"/>
    <w:rsid w:val="003C47FB"/>
    <w:rsid w:val="003C4C28"/>
    <w:rsid w:val="003C6454"/>
    <w:rsid w:val="003C700F"/>
    <w:rsid w:val="003C73C6"/>
    <w:rsid w:val="003C7455"/>
    <w:rsid w:val="003C7E26"/>
    <w:rsid w:val="003D1AD5"/>
    <w:rsid w:val="003D2CF6"/>
    <w:rsid w:val="003D3287"/>
    <w:rsid w:val="003D40FE"/>
    <w:rsid w:val="003D4598"/>
    <w:rsid w:val="003D4B38"/>
    <w:rsid w:val="003D5191"/>
    <w:rsid w:val="003D5DA5"/>
    <w:rsid w:val="003D6554"/>
    <w:rsid w:val="003D69B5"/>
    <w:rsid w:val="003D6AA7"/>
    <w:rsid w:val="003E04C2"/>
    <w:rsid w:val="003E0A59"/>
    <w:rsid w:val="003E0BE8"/>
    <w:rsid w:val="003E2024"/>
    <w:rsid w:val="003E286D"/>
    <w:rsid w:val="003E2CE5"/>
    <w:rsid w:val="003E3702"/>
    <w:rsid w:val="003E4538"/>
    <w:rsid w:val="003E510D"/>
    <w:rsid w:val="003E5D53"/>
    <w:rsid w:val="003E63E3"/>
    <w:rsid w:val="003E63E6"/>
    <w:rsid w:val="003E6FEC"/>
    <w:rsid w:val="003E7305"/>
    <w:rsid w:val="003E7971"/>
    <w:rsid w:val="003F00F5"/>
    <w:rsid w:val="003F07F1"/>
    <w:rsid w:val="003F1EAC"/>
    <w:rsid w:val="003F21B8"/>
    <w:rsid w:val="003F2341"/>
    <w:rsid w:val="003F2CFC"/>
    <w:rsid w:val="003F4A50"/>
    <w:rsid w:val="003F4FA9"/>
    <w:rsid w:val="003F5237"/>
    <w:rsid w:val="003F5621"/>
    <w:rsid w:val="003F6D3D"/>
    <w:rsid w:val="003F6D4F"/>
    <w:rsid w:val="003F6FEC"/>
    <w:rsid w:val="003F771C"/>
    <w:rsid w:val="003F7CC0"/>
    <w:rsid w:val="003F7D9D"/>
    <w:rsid w:val="00400DEA"/>
    <w:rsid w:val="00400F03"/>
    <w:rsid w:val="00401365"/>
    <w:rsid w:val="004014BE"/>
    <w:rsid w:val="00401A45"/>
    <w:rsid w:val="00402260"/>
    <w:rsid w:val="004028E5"/>
    <w:rsid w:val="00404547"/>
    <w:rsid w:val="00405AC5"/>
    <w:rsid w:val="00405D44"/>
    <w:rsid w:val="00407498"/>
    <w:rsid w:val="0041078A"/>
    <w:rsid w:val="004113F6"/>
    <w:rsid w:val="00411457"/>
    <w:rsid w:val="00411573"/>
    <w:rsid w:val="00412300"/>
    <w:rsid w:val="00414F7B"/>
    <w:rsid w:val="0041505F"/>
    <w:rsid w:val="0041582E"/>
    <w:rsid w:val="00415E9D"/>
    <w:rsid w:val="00416D12"/>
    <w:rsid w:val="00416E73"/>
    <w:rsid w:val="004204E0"/>
    <w:rsid w:val="00420C4E"/>
    <w:rsid w:val="00421477"/>
    <w:rsid w:val="00424541"/>
    <w:rsid w:val="004267D5"/>
    <w:rsid w:val="00427BE9"/>
    <w:rsid w:val="00427C4C"/>
    <w:rsid w:val="004305EB"/>
    <w:rsid w:val="00430B35"/>
    <w:rsid w:val="0043123C"/>
    <w:rsid w:val="00431312"/>
    <w:rsid w:val="00431EEA"/>
    <w:rsid w:val="00432324"/>
    <w:rsid w:val="004329AB"/>
    <w:rsid w:val="0043364C"/>
    <w:rsid w:val="00433D15"/>
    <w:rsid w:val="00436F3D"/>
    <w:rsid w:val="004378FD"/>
    <w:rsid w:val="00440071"/>
    <w:rsid w:val="00440714"/>
    <w:rsid w:val="0044098D"/>
    <w:rsid w:val="00440EA4"/>
    <w:rsid w:val="00441964"/>
    <w:rsid w:val="004420A1"/>
    <w:rsid w:val="004422DB"/>
    <w:rsid w:val="004424FE"/>
    <w:rsid w:val="00444341"/>
    <w:rsid w:val="00444FFB"/>
    <w:rsid w:val="004451B8"/>
    <w:rsid w:val="0044555B"/>
    <w:rsid w:val="004456A3"/>
    <w:rsid w:val="00446284"/>
    <w:rsid w:val="00447E5C"/>
    <w:rsid w:val="0045042F"/>
    <w:rsid w:val="004508F3"/>
    <w:rsid w:val="00450CDE"/>
    <w:rsid w:val="00450D17"/>
    <w:rsid w:val="0045111C"/>
    <w:rsid w:val="00451D64"/>
    <w:rsid w:val="00453A66"/>
    <w:rsid w:val="00453E9F"/>
    <w:rsid w:val="004540F2"/>
    <w:rsid w:val="004541B7"/>
    <w:rsid w:val="004544BE"/>
    <w:rsid w:val="004547F7"/>
    <w:rsid w:val="00454D80"/>
    <w:rsid w:val="00454E85"/>
    <w:rsid w:val="00454FA2"/>
    <w:rsid w:val="004564E8"/>
    <w:rsid w:val="00457935"/>
    <w:rsid w:val="0045798D"/>
    <w:rsid w:val="00457B92"/>
    <w:rsid w:val="00457CCB"/>
    <w:rsid w:val="0046036F"/>
    <w:rsid w:val="00460676"/>
    <w:rsid w:val="00460CAF"/>
    <w:rsid w:val="00460F67"/>
    <w:rsid w:val="004619E4"/>
    <w:rsid w:val="00462BFC"/>
    <w:rsid w:val="0046324C"/>
    <w:rsid w:val="00463AA6"/>
    <w:rsid w:val="00465C7D"/>
    <w:rsid w:val="00466C1B"/>
    <w:rsid w:val="00466C84"/>
    <w:rsid w:val="00466E6B"/>
    <w:rsid w:val="00472462"/>
    <w:rsid w:val="00472818"/>
    <w:rsid w:val="004739C8"/>
    <w:rsid w:val="00473D95"/>
    <w:rsid w:val="00473D97"/>
    <w:rsid w:val="00474567"/>
    <w:rsid w:val="0047525E"/>
    <w:rsid w:val="0047569C"/>
    <w:rsid w:val="00475C9C"/>
    <w:rsid w:val="00476B9B"/>
    <w:rsid w:val="00477770"/>
    <w:rsid w:val="004802C0"/>
    <w:rsid w:val="00480464"/>
    <w:rsid w:val="00480C6B"/>
    <w:rsid w:val="004814AE"/>
    <w:rsid w:val="00481F29"/>
    <w:rsid w:val="00482887"/>
    <w:rsid w:val="00483200"/>
    <w:rsid w:val="00483504"/>
    <w:rsid w:val="004838DF"/>
    <w:rsid w:val="004844FD"/>
    <w:rsid w:val="00485B28"/>
    <w:rsid w:val="0048612B"/>
    <w:rsid w:val="00486FCB"/>
    <w:rsid w:val="00487A14"/>
    <w:rsid w:val="0049024B"/>
    <w:rsid w:val="00490F9C"/>
    <w:rsid w:val="00493A74"/>
    <w:rsid w:val="00493FE6"/>
    <w:rsid w:val="004946AA"/>
    <w:rsid w:val="00494A14"/>
    <w:rsid w:val="00494C4D"/>
    <w:rsid w:val="00495477"/>
    <w:rsid w:val="004970D2"/>
    <w:rsid w:val="00497479"/>
    <w:rsid w:val="00497EFC"/>
    <w:rsid w:val="004A22ED"/>
    <w:rsid w:val="004A2D7F"/>
    <w:rsid w:val="004A30D4"/>
    <w:rsid w:val="004A39DB"/>
    <w:rsid w:val="004A3EF1"/>
    <w:rsid w:val="004A4DC3"/>
    <w:rsid w:val="004A5E1F"/>
    <w:rsid w:val="004A6892"/>
    <w:rsid w:val="004A72E7"/>
    <w:rsid w:val="004A767D"/>
    <w:rsid w:val="004B0DE8"/>
    <w:rsid w:val="004B0FF2"/>
    <w:rsid w:val="004B2FBD"/>
    <w:rsid w:val="004B2FF9"/>
    <w:rsid w:val="004B4309"/>
    <w:rsid w:val="004B45F6"/>
    <w:rsid w:val="004B4714"/>
    <w:rsid w:val="004B6DEE"/>
    <w:rsid w:val="004B7C18"/>
    <w:rsid w:val="004B7FA5"/>
    <w:rsid w:val="004C088C"/>
    <w:rsid w:val="004C1127"/>
    <w:rsid w:val="004C1137"/>
    <w:rsid w:val="004C1650"/>
    <w:rsid w:val="004C1E73"/>
    <w:rsid w:val="004C2199"/>
    <w:rsid w:val="004C231A"/>
    <w:rsid w:val="004C503D"/>
    <w:rsid w:val="004C5149"/>
    <w:rsid w:val="004C5FE4"/>
    <w:rsid w:val="004C6B49"/>
    <w:rsid w:val="004C7751"/>
    <w:rsid w:val="004D0098"/>
    <w:rsid w:val="004D1BD0"/>
    <w:rsid w:val="004D20E8"/>
    <w:rsid w:val="004D2637"/>
    <w:rsid w:val="004D296D"/>
    <w:rsid w:val="004D2BCE"/>
    <w:rsid w:val="004D31D5"/>
    <w:rsid w:val="004D3B16"/>
    <w:rsid w:val="004D3C79"/>
    <w:rsid w:val="004D4679"/>
    <w:rsid w:val="004D4750"/>
    <w:rsid w:val="004D4B3C"/>
    <w:rsid w:val="004D6926"/>
    <w:rsid w:val="004D6AEA"/>
    <w:rsid w:val="004D731A"/>
    <w:rsid w:val="004D78AF"/>
    <w:rsid w:val="004E090F"/>
    <w:rsid w:val="004E18ED"/>
    <w:rsid w:val="004E1BA8"/>
    <w:rsid w:val="004E20AC"/>
    <w:rsid w:val="004E3273"/>
    <w:rsid w:val="004E3404"/>
    <w:rsid w:val="004E3AB4"/>
    <w:rsid w:val="004E4A48"/>
    <w:rsid w:val="004E5ECE"/>
    <w:rsid w:val="004E640B"/>
    <w:rsid w:val="004E78B0"/>
    <w:rsid w:val="004E78DF"/>
    <w:rsid w:val="004F0442"/>
    <w:rsid w:val="004F130D"/>
    <w:rsid w:val="004F13EB"/>
    <w:rsid w:val="004F2B8C"/>
    <w:rsid w:val="004F2D13"/>
    <w:rsid w:val="004F301B"/>
    <w:rsid w:val="004F3FD0"/>
    <w:rsid w:val="004F52EF"/>
    <w:rsid w:val="004F5935"/>
    <w:rsid w:val="004F5F03"/>
    <w:rsid w:val="004F6588"/>
    <w:rsid w:val="004F6962"/>
    <w:rsid w:val="004F7778"/>
    <w:rsid w:val="004F7E1F"/>
    <w:rsid w:val="004F7E5E"/>
    <w:rsid w:val="005001ED"/>
    <w:rsid w:val="0050042C"/>
    <w:rsid w:val="0050115F"/>
    <w:rsid w:val="00501F65"/>
    <w:rsid w:val="0050278A"/>
    <w:rsid w:val="00502FB5"/>
    <w:rsid w:val="005051D7"/>
    <w:rsid w:val="00505685"/>
    <w:rsid w:val="00505AEC"/>
    <w:rsid w:val="00505C36"/>
    <w:rsid w:val="005065DD"/>
    <w:rsid w:val="0050666C"/>
    <w:rsid w:val="005068AA"/>
    <w:rsid w:val="00506F3F"/>
    <w:rsid w:val="00507101"/>
    <w:rsid w:val="0050740C"/>
    <w:rsid w:val="00507A3E"/>
    <w:rsid w:val="00511260"/>
    <w:rsid w:val="005112B4"/>
    <w:rsid w:val="0051146A"/>
    <w:rsid w:val="00512917"/>
    <w:rsid w:val="00515420"/>
    <w:rsid w:val="00515B0C"/>
    <w:rsid w:val="005160A6"/>
    <w:rsid w:val="00516CE5"/>
    <w:rsid w:val="005178FB"/>
    <w:rsid w:val="005200DD"/>
    <w:rsid w:val="0052042F"/>
    <w:rsid w:val="005205E5"/>
    <w:rsid w:val="005207C7"/>
    <w:rsid w:val="00522CED"/>
    <w:rsid w:val="00523F86"/>
    <w:rsid w:val="00524B53"/>
    <w:rsid w:val="00525424"/>
    <w:rsid w:val="00525A8E"/>
    <w:rsid w:val="00530354"/>
    <w:rsid w:val="00530A4A"/>
    <w:rsid w:val="00530ED1"/>
    <w:rsid w:val="00531B56"/>
    <w:rsid w:val="00531F06"/>
    <w:rsid w:val="005321B7"/>
    <w:rsid w:val="00533DE7"/>
    <w:rsid w:val="005341C4"/>
    <w:rsid w:val="00534CB4"/>
    <w:rsid w:val="00536068"/>
    <w:rsid w:val="00536F55"/>
    <w:rsid w:val="00537C6C"/>
    <w:rsid w:val="005416C4"/>
    <w:rsid w:val="005418BF"/>
    <w:rsid w:val="00542015"/>
    <w:rsid w:val="0054255F"/>
    <w:rsid w:val="00542773"/>
    <w:rsid w:val="00543048"/>
    <w:rsid w:val="00543173"/>
    <w:rsid w:val="005432FA"/>
    <w:rsid w:val="0054348E"/>
    <w:rsid w:val="00543F82"/>
    <w:rsid w:val="00544D29"/>
    <w:rsid w:val="00544F76"/>
    <w:rsid w:val="005455D6"/>
    <w:rsid w:val="00546389"/>
    <w:rsid w:val="0054707D"/>
    <w:rsid w:val="00551444"/>
    <w:rsid w:val="00552CAE"/>
    <w:rsid w:val="00554182"/>
    <w:rsid w:val="005547A5"/>
    <w:rsid w:val="00554FF2"/>
    <w:rsid w:val="0055573C"/>
    <w:rsid w:val="00556AFC"/>
    <w:rsid w:val="00557374"/>
    <w:rsid w:val="005601DE"/>
    <w:rsid w:val="00560C91"/>
    <w:rsid w:val="00561FF0"/>
    <w:rsid w:val="00562623"/>
    <w:rsid w:val="00562FEC"/>
    <w:rsid w:val="0056300C"/>
    <w:rsid w:val="005633C8"/>
    <w:rsid w:val="00563A3C"/>
    <w:rsid w:val="00563AD2"/>
    <w:rsid w:val="00563DCD"/>
    <w:rsid w:val="00563E94"/>
    <w:rsid w:val="005643A9"/>
    <w:rsid w:val="00564AF2"/>
    <w:rsid w:val="00565265"/>
    <w:rsid w:val="00570053"/>
    <w:rsid w:val="00571202"/>
    <w:rsid w:val="005713AA"/>
    <w:rsid w:val="005719BE"/>
    <w:rsid w:val="00571B65"/>
    <w:rsid w:val="00572138"/>
    <w:rsid w:val="00572682"/>
    <w:rsid w:val="00572826"/>
    <w:rsid w:val="00572BE4"/>
    <w:rsid w:val="00572CD9"/>
    <w:rsid w:val="005743A7"/>
    <w:rsid w:val="00574D3C"/>
    <w:rsid w:val="005751EA"/>
    <w:rsid w:val="00575DCC"/>
    <w:rsid w:val="0057643E"/>
    <w:rsid w:val="0057746D"/>
    <w:rsid w:val="00577EFC"/>
    <w:rsid w:val="00580BBE"/>
    <w:rsid w:val="00580D04"/>
    <w:rsid w:val="00580D8C"/>
    <w:rsid w:val="00581829"/>
    <w:rsid w:val="00581F38"/>
    <w:rsid w:val="00582D03"/>
    <w:rsid w:val="005835B2"/>
    <w:rsid w:val="00583AA3"/>
    <w:rsid w:val="00584149"/>
    <w:rsid w:val="0058445E"/>
    <w:rsid w:val="00586149"/>
    <w:rsid w:val="00590575"/>
    <w:rsid w:val="005914B2"/>
    <w:rsid w:val="00591EF9"/>
    <w:rsid w:val="00592307"/>
    <w:rsid w:val="005938CB"/>
    <w:rsid w:val="00594CAE"/>
    <w:rsid w:val="00594EC8"/>
    <w:rsid w:val="00594F05"/>
    <w:rsid w:val="0059510A"/>
    <w:rsid w:val="005956BF"/>
    <w:rsid w:val="005961F8"/>
    <w:rsid w:val="005964B2"/>
    <w:rsid w:val="005964F7"/>
    <w:rsid w:val="005965D3"/>
    <w:rsid w:val="00597804"/>
    <w:rsid w:val="00597F4B"/>
    <w:rsid w:val="005A0689"/>
    <w:rsid w:val="005A0FEC"/>
    <w:rsid w:val="005A1D90"/>
    <w:rsid w:val="005A2129"/>
    <w:rsid w:val="005A256D"/>
    <w:rsid w:val="005A2B00"/>
    <w:rsid w:val="005A2FE4"/>
    <w:rsid w:val="005A3ADB"/>
    <w:rsid w:val="005A49AD"/>
    <w:rsid w:val="005A66EA"/>
    <w:rsid w:val="005A74CB"/>
    <w:rsid w:val="005B05C5"/>
    <w:rsid w:val="005B072C"/>
    <w:rsid w:val="005B1C0B"/>
    <w:rsid w:val="005B208B"/>
    <w:rsid w:val="005B3637"/>
    <w:rsid w:val="005B3B40"/>
    <w:rsid w:val="005B3C59"/>
    <w:rsid w:val="005B41D3"/>
    <w:rsid w:val="005B51A6"/>
    <w:rsid w:val="005B5740"/>
    <w:rsid w:val="005B6D05"/>
    <w:rsid w:val="005C0D8B"/>
    <w:rsid w:val="005C24AB"/>
    <w:rsid w:val="005C2D17"/>
    <w:rsid w:val="005C3646"/>
    <w:rsid w:val="005C42BC"/>
    <w:rsid w:val="005C4F8C"/>
    <w:rsid w:val="005C5504"/>
    <w:rsid w:val="005C5587"/>
    <w:rsid w:val="005C68BA"/>
    <w:rsid w:val="005C69C7"/>
    <w:rsid w:val="005C7EC7"/>
    <w:rsid w:val="005D082F"/>
    <w:rsid w:val="005D089D"/>
    <w:rsid w:val="005D31D0"/>
    <w:rsid w:val="005D344D"/>
    <w:rsid w:val="005D3ADE"/>
    <w:rsid w:val="005D45BD"/>
    <w:rsid w:val="005D537B"/>
    <w:rsid w:val="005D7418"/>
    <w:rsid w:val="005D7D6C"/>
    <w:rsid w:val="005E073A"/>
    <w:rsid w:val="005E14E8"/>
    <w:rsid w:val="005E35D6"/>
    <w:rsid w:val="005E3B52"/>
    <w:rsid w:val="005E4A89"/>
    <w:rsid w:val="005E54B6"/>
    <w:rsid w:val="005E6299"/>
    <w:rsid w:val="005E6462"/>
    <w:rsid w:val="005E6758"/>
    <w:rsid w:val="005E6919"/>
    <w:rsid w:val="005F0D4A"/>
    <w:rsid w:val="005F146B"/>
    <w:rsid w:val="005F55B4"/>
    <w:rsid w:val="005F7B37"/>
    <w:rsid w:val="006009DC"/>
    <w:rsid w:val="00600DA3"/>
    <w:rsid w:val="0060205A"/>
    <w:rsid w:val="0060294D"/>
    <w:rsid w:val="00603298"/>
    <w:rsid w:val="006037A2"/>
    <w:rsid w:val="006043A2"/>
    <w:rsid w:val="00604EF0"/>
    <w:rsid w:val="00605EE3"/>
    <w:rsid w:val="006065B0"/>
    <w:rsid w:val="00606BE5"/>
    <w:rsid w:val="00606CE1"/>
    <w:rsid w:val="00610285"/>
    <w:rsid w:val="00610654"/>
    <w:rsid w:val="0061066C"/>
    <w:rsid w:val="00610F0A"/>
    <w:rsid w:val="0061150A"/>
    <w:rsid w:val="00612471"/>
    <w:rsid w:val="0061268D"/>
    <w:rsid w:val="00613A5C"/>
    <w:rsid w:val="00613AEC"/>
    <w:rsid w:val="006155E6"/>
    <w:rsid w:val="0061626B"/>
    <w:rsid w:val="00616648"/>
    <w:rsid w:val="00616A3A"/>
    <w:rsid w:val="00617D53"/>
    <w:rsid w:val="00617D73"/>
    <w:rsid w:val="00617E39"/>
    <w:rsid w:val="0062019F"/>
    <w:rsid w:val="00620287"/>
    <w:rsid w:val="00620EFC"/>
    <w:rsid w:val="00620FB6"/>
    <w:rsid w:val="00621488"/>
    <w:rsid w:val="006216FD"/>
    <w:rsid w:val="0062191D"/>
    <w:rsid w:val="006223BC"/>
    <w:rsid w:val="006225E0"/>
    <w:rsid w:val="00622649"/>
    <w:rsid w:val="0062398E"/>
    <w:rsid w:val="00624936"/>
    <w:rsid w:val="00625476"/>
    <w:rsid w:val="00627701"/>
    <w:rsid w:val="00630D15"/>
    <w:rsid w:val="0063139D"/>
    <w:rsid w:val="006318A3"/>
    <w:rsid w:val="006325D2"/>
    <w:rsid w:val="00632BEE"/>
    <w:rsid w:val="00632EA2"/>
    <w:rsid w:val="006348DF"/>
    <w:rsid w:val="00634D67"/>
    <w:rsid w:val="00635E8B"/>
    <w:rsid w:val="006361AF"/>
    <w:rsid w:val="0063772B"/>
    <w:rsid w:val="006377F9"/>
    <w:rsid w:val="0063788A"/>
    <w:rsid w:val="00640842"/>
    <w:rsid w:val="00640DD0"/>
    <w:rsid w:val="00641172"/>
    <w:rsid w:val="00641D3B"/>
    <w:rsid w:val="0064247D"/>
    <w:rsid w:val="00643901"/>
    <w:rsid w:val="0064461B"/>
    <w:rsid w:val="00644FE8"/>
    <w:rsid w:val="00647044"/>
    <w:rsid w:val="006472C0"/>
    <w:rsid w:val="00651471"/>
    <w:rsid w:val="00651672"/>
    <w:rsid w:val="00651EFB"/>
    <w:rsid w:val="00652C3A"/>
    <w:rsid w:val="00652C3F"/>
    <w:rsid w:val="00653EFE"/>
    <w:rsid w:val="00654C68"/>
    <w:rsid w:val="00654D45"/>
    <w:rsid w:val="006560F5"/>
    <w:rsid w:val="00656BCF"/>
    <w:rsid w:val="00656E05"/>
    <w:rsid w:val="006572CA"/>
    <w:rsid w:val="0065763A"/>
    <w:rsid w:val="0066043D"/>
    <w:rsid w:val="006608BA"/>
    <w:rsid w:val="00661825"/>
    <w:rsid w:val="00661978"/>
    <w:rsid w:val="00661993"/>
    <w:rsid w:val="00661BDD"/>
    <w:rsid w:val="00661D86"/>
    <w:rsid w:val="00662AEF"/>
    <w:rsid w:val="00662C01"/>
    <w:rsid w:val="006631B9"/>
    <w:rsid w:val="00663DB0"/>
    <w:rsid w:val="00664D91"/>
    <w:rsid w:val="00665531"/>
    <w:rsid w:val="0066564F"/>
    <w:rsid w:val="00665BAC"/>
    <w:rsid w:val="00665CA8"/>
    <w:rsid w:val="00665F87"/>
    <w:rsid w:val="0066717C"/>
    <w:rsid w:val="00667CC5"/>
    <w:rsid w:val="00667ED2"/>
    <w:rsid w:val="0067077E"/>
    <w:rsid w:val="00670F4A"/>
    <w:rsid w:val="0067100A"/>
    <w:rsid w:val="00671136"/>
    <w:rsid w:val="00671536"/>
    <w:rsid w:val="00671602"/>
    <w:rsid w:val="00672763"/>
    <w:rsid w:val="00673872"/>
    <w:rsid w:val="00673BC7"/>
    <w:rsid w:val="00673C9A"/>
    <w:rsid w:val="00675106"/>
    <w:rsid w:val="0067512E"/>
    <w:rsid w:val="00675588"/>
    <w:rsid w:val="00675963"/>
    <w:rsid w:val="0067603B"/>
    <w:rsid w:val="006762AB"/>
    <w:rsid w:val="00676EBC"/>
    <w:rsid w:val="00680036"/>
    <w:rsid w:val="00681640"/>
    <w:rsid w:val="006817C7"/>
    <w:rsid w:val="00681B8B"/>
    <w:rsid w:val="00681BAD"/>
    <w:rsid w:val="00682685"/>
    <w:rsid w:val="00685C27"/>
    <w:rsid w:val="006863C4"/>
    <w:rsid w:val="00687F34"/>
    <w:rsid w:val="00691BF3"/>
    <w:rsid w:val="00692E94"/>
    <w:rsid w:val="00692FC9"/>
    <w:rsid w:val="00693545"/>
    <w:rsid w:val="00693E22"/>
    <w:rsid w:val="00694990"/>
    <w:rsid w:val="00694E0C"/>
    <w:rsid w:val="00694F2C"/>
    <w:rsid w:val="00695245"/>
    <w:rsid w:val="006957A0"/>
    <w:rsid w:val="00695CC9"/>
    <w:rsid w:val="00695E73"/>
    <w:rsid w:val="006965F4"/>
    <w:rsid w:val="0069789B"/>
    <w:rsid w:val="00697E8D"/>
    <w:rsid w:val="006A0B12"/>
    <w:rsid w:val="006A11BB"/>
    <w:rsid w:val="006A22A5"/>
    <w:rsid w:val="006A4FA5"/>
    <w:rsid w:val="006A6ACE"/>
    <w:rsid w:val="006A775D"/>
    <w:rsid w:val="006B04CC"/>
    <w:rsid w:val="006B05C3"/>
    <w:rsid w:val="006B0E67"/>
    <w:rsid w:val="006B3D1A"/>
    <w:rsid w:val="006B4172"/>
    <w:rsid w:val="006B5CA3"/>
    <w:rsid w:val="006B61C0"/>
    <w:rsid w:val="006B62AB"/>
    <w:rsid w:val="006B6309"/>
    <w:rsid w:val="006B6AF7"/>
    <w:rsid w:val="006B6B38"/>
    <w:rsid w:val="006B6F41"/>
    <w:rsid w:val="006B726D"/>
    <w:rsid w:val="006B796B"/>
    <w:rsid w:val="006B7A42"/>
    <w:rsid w:val="006C05BD"/>
    <w:rsid w:val="006C0DC0"/>
    <w:rsid w:val="006C0EB9"/>
    <w:rsid w:val="006C1CEA"/>
    <w:rsid w:val="006C1E8E"/>
    <w:rsid w:val="006C36EE"/>
    <w:rsid w:val="006C3C55"/>
    <w:rsid w:val="006C5325"/>
    <w:rsid w:val="006C59AE"/>
    <w:rsid w:val="006C5FB3"/>
    <w:rsid w:val="006C6990"/>
    <w:rsid w:val="006C6FB7"/>
    <w:rsid w:val="006C7153"/>
    <w:rsid w:val="006C71F0"/>
    <w:rsid w:val="006C7491"/>
    <w:rsid w:val="006C7990"/>
    <w:rsid w:val="006C7F35"/>
    <w:rsid w:val="006D0059"/>
    <w:rsid w:val="006D0708"/>
    <w:rsid w:val="006D13F9"/>
    <w:rsid w:val="006D2256"/>
    <w:rsid w:val="006D38F9"/>
    <w:rsid w:val="006D3983"/>
    <w:rsid w:val="006D517B"/>
    <w:rsid w:val="006D556F"/>
    <w:rsid w:val="006D68B9"/>
    <w:rsid w:val="006D752E"/>
    <w:rsid w:val="006D7CD4"/>
    <w:rsid w:val="006E01BF"/>
    <w:rsid w:val="006E0503"/>
    <w:rsid w:val="006E0EF0"/>
    <w:rsid w:val="006E1109"/>
    <w:rsid w:val="006E1C30"/>
    <w:rsid w:val="006E1C56"/>
    <w:rsid w:val="006E201F"/>
    <w:rsid w:val="006E2C8E"/>
    <w:rsid w:val="006E39C7"/>
    <w:rsid w:val="006E4816"/>
    <w:rsid w:val="006E4DEB"/>
    <w:rsid w:val="006E6D60"/>
    <w:rsid w:val="006E734F"/>
    <w:rsid w:val="006E7894"/>
    <w:rsid w:val="006F05A8"/>
    <w:rsid w:val="006F0D47"/>
    <w:rsid w:val="006F191B"/>
    <w:rsid w:val="006F2553"/>
    <w:rsid w:val="006F2BCE"/>
    <w:rsid w:val="006F2DE6"/>
    <w:rsid w:val="006F3E70"/>
    <w:rsid w:val="006F4843"/>
    <w:rsid w:val="006F533F"/>
    <w:rsid w:val="006F6137"/>
    <w:rsid w:val="006F6CE3"/>
    <w:rsid w:val="006F7FF4"/>
    <w:rsid w:val="0070038B"/>
    <w:rsid w:val="00700F8A"/>
    <w:rsid w:val="0070199E"/>
    <w:rsid w:val="00702F73"/>
    <w:rsid w:val="007031A7"/>
    <w:rsid w:val="00703931"/>
    <w:rsid w:val="0070446B"/>
    <w:rsid w:val="007075E4"/>
    <w:rsid w:val="00707886"/>
    <w:rsid w:val="00710DFA"/>
    <w:rsid w:val="00711460"/>
    <w:rsid w:val="0071255F"/>
    <w:rsid w:val="0071258B"/>
    <w:rsid w:val="00712B47"/>
    <w:rsid w:val="00713190"/>
    <w:rsid w:val="007137F4"/>
    <w:rsid w:val="00713AED"/>
    <w:rsid w:val="00713EF3"/>
    <w:rsid w:val="00714027"/>
    <w:rsid w:val="00714E0D"/>
    <w:rsid w:val="00717F35"/>
    <w:rsid w:val="00722163"/>
    <w:rsid w:val="00722A06"/>
    <w:rsid w:val="00723276"/>
    <w:rsid w:val="00723B8E"/>
    <w:rsid w:val="00724604"/>
    <w:rsid w:val="0072520E"/>
    <w:rsid w:val="00725458"/>
    <w:rsid w:val="00725872"/>
    <w:rsid w:val="00725B3F"/>
    <w:rsid w:val="00726318"/>
    <w:rsid w:val="00727351"/>
    <w:rsid w:val="00727958"/>
    <w:rsid w:val="00730FC2"/>
    <w:rsid w:val="00731DDF"/>
    <w:rsid w:val="00732083"/>
    <w:rsid w:val="00733BED"/>
    <w:rsid w:val="00735035"/>
    <w:rsid w:val="007353ED"/>
    <w:rsid w:val="007363C6"/>
    <w:rsid w:val="0073651A"/>
    <w:rsid w:val="00736A8F"/>
    <w:rsid w:val="00737022"/>
    <w:rsid w:val="00737632"/>
    <w:rsid w:val="00741F36"/>
    <w:rsid w:val="00741FA5"/>
    <w:rsid w:val="00742099"/>
    <w:rsid w:val="007430D8"/>
    <w:rsid w:val="007442E0"/>
    <w:rsid w:val="007464F7"/>
    <w:rsid w:val="0074670B"/>
    <w:rsid w:val="00747A0E"/>
    <w:rsid w:val="00747F04"/>
    <w:rsid w:val="0075054C"/>
    <w:rsid w:val="0075306B"/>
    <w:rsid w:val="00753553"/>
    <w:rsid w:val="00754290"/>
    <w:rsid w:val="007545AA"/>
    <w:rsid w:val="007557DC"/>
    <w:rsid w:val="00755CD6"/>
    <w:rsid w:val="00756256"/>
    <w:rsid w:val="0075633F"/>
    <w:rsid w:val="00756813"/>
    <w:rsid w:val="00757134"/>
    <w:rsid w:val="007575CF"/>
    <w:rsid w:val="007605E9"/>
    <w:rsid w:val="00761DA5"/>
    <w:rsid w:val="00761F19"/>
    <w:rsid w:val="007626BC"/>
    <w:rsid w:val="007637CC"/>
    <w:rsid w:val="00763DDD"/>
    <w:rsid w:val="007640C2"/>
    <w:rsid w:val="00765065"/>
    <w:rsid w:val="007666D6"/>
    <w:rsid w:val="00766BD7"/>
    <w:rsid w:val="00767660"/>
    <w:rsid w:val="0076772B"/>
    <w:rsid w:val="0076783D"/>
    <w:rsid w:val="00767CE5"/>
    <w:rsid w:val="00770D21"/>
    <w:rsid w:val="007711FA"/>
    <w:rsid w:val="0077159E"/>
    <w:rsid w:val="00771979"/>
    <w:rsid w:val="00771F65"/>
    <w:rsid w:val="0077257D"/>
    <w:rsid w:val="00773059"/>
    <w:rsid w:val="007735F2"/>
    <w:rsid w:val="00773C2A"/>
    <w:rsid w:val="007749AC"/>
    <w:rsid w:val="00774DF3"/>
    <w:rsid w:val="007779C8"/>
    <w:rsid w:val="00777E00"/>
    <w:rsid w:val="00780026"/>
    <w:rsid w:val="00780943"/>
    <w:rsid w:val="00780F97"/>
    <w:rsid w:val="00781FBD"/>
    <w:rsid w:val="00782087"/>
    <w:rsid w:val="0078423A"/>
    <w:rsid w:val="00784859"/>
    <w:rsid w:val="00784A6E"/>
    <w:rsid w:val="00785812"/>
    <w:rsid w:val="0078686B"/>
    <w:rsid w:val="00787C12"/>
    <w:rsid w:val="007908B7"/>
    <w:rsid w:val="00790E6C"/>
    <w:rsid w:val="00791343"/>
    <w:rsid w:val="00791965"/>
    <w:rsid w:val="0079279B"/>
    <w:rsid w:val="0079316A"/>
    <w:rsid w:val="007936F0"/>
    <w:rsid w:val="00793787"/>
    <w:rsid w:val="00797B3B"/>
    <w:rsid w:val="00797E59"/>
    <w:rsid w:val="007A06BF"/>
    <w:rsid w:val="007A06D4"/>
    <w:rsid w:val="007A0721"/>
    <w:rsid w:val="007A0F9A"/>
    <w:rsid w:val="007A1F34"/>
    <w:rsid w:val="007A2682"/>
    <w:rsid w:val="007A2C2E"/>
    <w:rsid w:val="007A3E2F"/>
    <w:rsid w:val="007A4264"/>
    <w:rsid w:val="007A5BBB"/>
    <w:rsid w:val="007A6533"/>
    <w:rsid w:val="007A75FC"/>
    <w:rsid w:val="007A7F5C"/>
    <w:rsid w:val="007B1339"/>
    <w:rsid w:val="007B1C4F"/>
    <w:rsid w:val="007B1C80"/>
    <w:rsid w:val="007B2610"/>
    <w:rsid w:val="007B2D3C"/>
    <w:rsid w:val="007B2F8A"/>
    <w:rsid w:val="007B3030"/>
    <w:rsid w:val="007B3221"/>
    <w:rsid w:val="007B3249"/>
    <w:rsid w:val="007B3667"/>
    <w:rsid w:val="007B3A1B"/>
    <w:rsid w:val="007B5DC6"/>
    <w:rsid w:val="007B6050"/>
    <w:rsid w:val="007B75D1"/>
    <w:rsid w:val="007C07B6"/>
    <w:rsid w:val="007C11DE"/>
    <w:rsid w:val="007C2ACA"/>
    <w:rsid w:val="007C5385"/>
    <w:rsid w:val="007C53F7"/>
    <w:rsid w:val="007C6293"/>
    <w:rsid w:val="007C64D6"/>
    <w:rsid w:val="007C6C19"/>
    <w:rsid w:val="007C70CC"/>
    <w:rsid w:val="007D0993"/>
    <w:rsid w:val="007D0B4A"/>
    <w:rsid w:val="007D124B"/>
    <w:rsid w:val="007D12B8"/>
    <w:rsid w:val="007D184A"/>
    <w:rsid w:val="007D185C"/>
    <w:rsid w:val="007D23D7"/>
    <w:rsid w:val="007D350A"/>
    <w:rsid w:val="007D3DBC"/>
    <w:rsid w:val="007D4BC1"/>
    <w:rsid w:val="007D4FF8"/>
    <w:rsid w:val="007D528B"/>
    <w:rsid w:val="007D56E1"/>
    <w:rsid w:val="007D59BA"/>
    <w:rsid w:val="007D68AD"/>
    <w:rsid w:val="007D7102"/>
    <w:rsid w:val="007E0184"/>
    <w:rsid w:val="007E0252"/>
    <w:rsid w:val="007E03EC"/>
    <w:rsid w:val="007E1A10"/>
    <w:rsid w:val="007E1C6B"/>
    <w:rsid w:val="007E2152"/>
    <w:rsid w:val="007E2255"/>
    <w:rsid w:val="007E2257"/>
    <w:rsid w:val="007E2377"/>
    <w:rsid w:val="007E23D3"/>
    <w:rsid w:val="007E49B2"/>
    <w:rsid w:val="007E4B58"/>
    <w:rsid w:val="007E53E1"/>
    <w:rsid w:val="007E7266"/>
    <w:rsid w:val="007F0969"/>
    <w:rsid w:val="007F0FF0"/>
    <w:rsid w:val="007F107F"/>
    <w:rsid w:val="007F123A"/>
    <w:rsid w:val="007F1E80"/>
    <w:rsid w:val="007F40DA"/>
    <w:rsid w:val="007F4F3D"/>
    <w:rsid w:val="007F5CAA"/>
    <w:rsid w:val="007F62A1"/>
    <w:rsid w:val="007F6359"/>
    <w:rsid w:val="007F67A6"/>
    <w:rsid w:val="007F79BE"/>
    <w:rsid w:val="007F7D66"/>
    <w:rsid w:val="00800DA1"/>
    <w:rsid w:val="00801B80"/>
    <w:rsid w:val="00801DEF"/>
    <w:rsid w:val="00802717"/>
    <w:rsid w:val="00802858"/>
    <w:rsid w:val="00803405"/>
    <w:rsid w:val="008035A6"/>
    <w:rsid w:val="00803BB5"/>
    <w:rsid w:val="00803EA6"/>
    <w:rsid w:val="00804F9B"/>
    <w:rsid w:val="008050B8"/>
    <w:rsid w:val="008052B1"/>
    <w:rsid w:val="0080592A"/>
    <w:rsid w:val="00806658"/>
    <w:rsid w:val="00806B98"/>
    <w:rsid w:val="00807103"/>
    <w:rsid w:val="00807337"/>
    <w:rsid w:val="00807CBC"/>
    <w:rsid w:val="00807CC5"/>
    <w:rsid w:val="008101C7"/>
    <w:rsid w:val="00810ADA"/>
    <w:rsid w:val="008116E2"/>
    <w:rsid w:val="008121FF"/>
    <w:rsid w:val="0081226D"/>
    <w:rsid w:val="00812D38"/>
    <w:rsid w:val="00812E31"/>
    <w:rsid w:val="008132A0"/>
    <w:rsid w:val="00813878"/>
    <w:rsid w:val="0081495B"/>
    <w:rsid w:val="0081506E"/>
    <w:rsid w:val="00815686"/>
    <w:rsid w:val="00815F4C"/>
    <w:rsid w:val="008162F4"/>
    <w:rsid w:val="008172D0"/>
    <w:rsid w:val="00820328"/>
    <w:rsid w:val="008205CB"/>
    <w:rsid w:val="00821834"/>
    <w:rsid w:val="00822336"/>
    <w:rsid w:val="00822B26"/>
    <w:rsid w:val="00823FA0"/>
    <w:rsid w:val="00824310"/>
    <w:rsid w:val="0082507A"/>
    <w:rsid w:val="00825779"/>
    <w:rsid w:val="00825EDC"/>
    <w:rsid w:val="00826816"/>
    <w:rsid w:val="00827295"/>
    <w:rsid w:val="00827BED"/>
    <w:rsid w:val="0083010D"/>
    <w:rsid w:val="008327C2"/>
    <w:rsid w:val="00832C87"/>
    <w:rsid w:val="00833872"/>
    <w:rsid w:val="00833B88"/>
    <w:rsid w:val="0083451E"/>
    <w:rsid w:val="008348ED"/>
    <w:rsid w:val="008351E5"/>
    <w:rsid w:val="008354F0"/>
    <w:rsid w:val="00835D79"/>
    <w:rsid w:val="00836195"/>
    <w:rsid w:val="00836524"/>
    <w:rsid w:val="008368E2"/>
    <w:rsid w:val="00836F8B"/>
    <w:rsid w:val="00837301"/>
    <w:rsid w:val="008373B6"/>
    <w:rsid w:val="008407B4"/>
    <w:rsid w:val="00840923"/>
    <w:rsid w:val="0084158E"/>
    <w:rsid w:val="0084192D"/>
    <w:rsid w:val="00844839"/>
    <w:rsid w:val="00844BB4"/>
    <w:rsid w:val="00845B1D"/>
    <w:rsid w:val="008463F0"/>
    <w:rsid w:val="00846737"/>
    <w:rsid w:val="00846C85"/>
    <w:rsid w:val="008470D1"/>
    <w:rsid w:val="008477A0"/>
    <w:rsid w:val="008514ED"/>
    <w:rsid w:val="00852011"/>
    <w:rsid w:val="00852823"/>
    <w:rsid w:val="00852A92"/>
    <w:rsid w:val="0085487F"/>
    <w:rsid w:val="0085492C"/>
    <w:rsid w:val="00855203"/>
    <w:rsid w:val="00855307"/>
    <w:rsid w:val="00855885"/>
    <w:rsid w:val="0085627F"/>
    <w:rsid w:val="00857069"/>
    <w:rsid w:val="00860C71"/>
    <w:rsid w:val="008615DC"/>
    <w:rsid w:val="00862ED6"/>
    <w:rsid w:val="00863B8B"/>
    <w:rsid w:val="00863E0F"/>
    <w:rsid w:val="00863E7A"/>
    <w:rsid w:val="008646DC"/>
    <w:rsid w:val="008652B3"/>
    <w:rsid w:val="00865A9D"/>
    <w:rsid w:val="00866A3E"/>
    <w:rsid w:val="00867CAA"/>
    <w:rsid w:val="00870A7C"/>
    <w:rsid w:val="00871155"/>
    <w:rsid w:val="00871393"/>
    <w:rsid w:val="008720B7"/>
    <w:rsid w:val="00872AAD"/>
    <w:rsid w:val="008744C4"/>
    <w:rsid w:val="0087585F"/>
    <w:rsid w:val="00875E00"/>
    <w:rsid w:val="008760E0"/>
    <w:rsid w:val="00876627"/>
    <w:rsid w:val="008772E0"/>
    <w:rsid w:val="00880D93"/>
    <w:rsid w:val="00882165"/>
    <w:rsid w:val="0088250F"/>
    <w:rsid w:val="00882737"/>
    <w:rsid w:val="00882DAF"/>
    <w:rsid w:val="00883303"/>
    <w:rsid w:val="00884732"/>
    <w:rsid w:val="008902D1"/>
    <w:rsid w:val="00892ABE"/>
    <w:rsid w:val="008943AA"/>
    <w:rsid w:val="0089511A"/>
    <w:rsid w:val="008954D1"/>
    <w:rsid w:val="00896449"/>
    <w:rsid w:val="00896DCC"/>
    <w:rsid w:val="008A07C5"/>
    <w:rsid w:val="008A107E"/>
    <w:rsid w:val="008A143A"/>
    <w:rsid w:val="008A1845"/>
    <w:rsid w:val="008A2346"/>
    <w:rsid w:val="008A2551"/>
    <w:rsid w:val="008A2A27"/>
    <w:rsid w:val="008A2EB1"/>
    <w:rsid w:val="008A2EB4"/>
    <w:rsid w:val="008A393D"/>
    <w:rsid w:val="008A3EDA"/>
    <w:rsid w:val="008A4215"/>
    <w:rsid w:val="008A4456"/>
    <w:rsid w:val="008A604E"/>
    <w:rsid w:val="008A6536"/>
    <w:rsid w:val="008A6971"/>
    <w:rsid w:val="008A7064"/>
    <w:rsid w:val="008A72B0"/>
    <w:rsid w:val="008A768C"/>
    <w:rsid w:val="008A7977"/>
    <w:rsid w:val="008B1315"/>
    <w:rsid w:val="008B1482"/>
    <w:rsid w:val="008B3095"/>
    <w:rsid w:val="008B31E3"/>
    <w:rsid w:val="008B32B8"/>
    <w:rsid w:val="008B512D"/>
    <w:rsid w:val="008B5731"/>
    <w:rsid w:val="008B5A2F"/>
    <w:rsid w:val="008B6000"/>
    <w:rsid w:val="008B63F0"/>
    <w:rsid w:val="008B665D"/>
    <w:rsid w:val="008B686E"/>
    <w:rsid w:val="008C0E17"/>
    <w:rsid w:val="008C127A"/>
    <w:rsid w:val="008C253A"/>
    <w:rsid w:val="008C2995"/>
    <w:rsid w:val="008C6A03"/>
    <w:rsid w:val="008D0357"/>
    <w:rsid w:val="008D0F24"/>
    <w:rsid w:val="008D19B9"/>
    <w:rsid w:val="008D1E2C"/>
    <w:rsid w:val="008D30C9"/>
    <w:rsid w:val="008D3562"/>
    <w:rsid w:val="008D3809"/>
    <w:rsid w:val="008D3937"/>
    <w:rsid w:val="008D4798"/>
    <w:rsid w:val="008D5CFE"/>
    <w:rsid w:val="008D6940"/>
    <w:rsid w:val="008D699F"/>
    <w:rsid w:val="008D6E0B"/>
    <w:rsid w:val="008D6F79"/>
    <w:rsid w:val="008D7641"/>
    <w:rsid w:val="008E0024"/>
    <w:rsid w:val="008E049D"/>
    <w:rsid w:val="008E0EB3"/>
    <w:rsid w:val="008E1B2F"/>
    <w:rsid w:val="008E2A89"/>
    <w:rsid w:val="008E3309"/>
    <w:rsid w:val="008E370E"/>
    <w:rsid w:val="008E395C"/>
    <w:rsid w:val="008E5611"/>
    <w:rsid w:val="008E6BB2"/>
    <w:rsid w:val="008E6E40"/>
    <w:rsid w:val="008F1D3B"/>
    <w:rsid w:val="008F2F8C"/>
    <w:rsid w:val="008F3C56"/>
    <w:rsid w:val="008F3FBE"/>
    <w:rsid w:val="008F4138"/>
    <w:rsid w:val="008F45E2"/>
    <w:rsid w:val="008F5224"/>
    <w:rsid w:val="008F52DE"/>
    <w:rsid w:val="008F561B"/>
    <w:rsid w:val="008F73DE"/>
    <w:rsid w:val="008F7B7D"/>
    <w:rsid w:val="0090000F"/>
    <w:rsid w:val="00901813"/>
    <w:rsid w:val="009029AA"/>
    <w:rsid w:val="00902AB6"/>
    <w:rsid w:val="00902AD9"/>
    <w:rsid w:val="00903093"/>
    <w:rsid w:val="00903097"/>
    <w:rsid w:val="009031EB"/>
    <w:rsid w:val="00903529"/>
    <w:rsid w:val="00903FFA"/>
    <w:rsid w:val="009053E8"/>
    <w:rsid w:val="00905503"/>
    <w:rsid w:val="00905648"/>
    <w:rsid w:val="00905B10"/>
    <w:rsid w:val="00906A5B"/>
    <w:rsid w:val="00906C69"/>
    <w:rsid w:val="00907DB3"/>
    <w:rsid w:val="0091118B"/>
    <w:rsid w:val="009113CE"/>
    <w:rsid w:val="00911DC4"/>
    <w:rsid w:val="0091200E"/>
    <w:rsid w:val="00913CA8"/>
    <w:rsid w:val="009141A4"/>
    <w:rsid w:val="00915074"/>
    <w:rsid w:val="00915A52"/>
    <w:rsid w:val="00916386"/>
    <w:rsid w:val="00916A20"/>
    <w:rsid w:val="0092058E"/>
    <w:rsid w:val="00920BCA"/>
    <w:rsid w:val="0092109E"/>
    <w:rsid w:val="00921FD5"/>
    <w:rsid w:val="009221AC"/>
    <w:rsid w:val="00922309"/>
    <w:rsid w:val="00922C4B"/>
    <w:rsid w:val="00922F9E"/>
    <w:rsid w:val="0092355B"/>
    <w:rsid w:val="00923643"/>
    <w:rsid w:val="0092408D"/>
    <w:rsid w:val="0092424E"/>
    <w:rsid w:val="009249F7"/>
    <w:rsid w:val="00924E8A"/>
    <w:rsid w:val="009254C6"/>
    <w:rsid w:val="0092648B"/>
    <w:rsid w:val="00927284"/>
    <w:rsid w:val="009273F8"/>
    <w:rsid w:val="0092793C"/>
    <w:rsid w:val="00927AD3"/>
    <w:rsid w:val="00930445"/>
    <w:rsid w:val="00932303"/>
    <w:rsid w:val="00932A0C"/>
    <w:rsid w:val="00934EB8"/>
    <w:rsid w:val="009358E0"/>
    <w:rsid w:val="00935AD7"/>
    <w:rsid w:val="00936D43"/>
    <w:rsid w:val="00937069"/>
    <w:rsid w:val="00937C30"/>
    <w:rsid w:val="009409F8"/>
    <w:rsid w:val="00940D7D"/>
    <w:rsid w:val="00941FEB"/>
    <w:rsid w:val="00944377"/>
    <w:rsid w:val="009446AE"/>
    <w:rsid w:val="0094654E"/>
    <w:rsid w:val="00946653"/>
    <w:rsid w:val="009467D6"/>
    <w:rsid w:val="00946D79"/>
    <w:rsid w:val="00947910"/>
    <w:rsid w:val="00947C6B"/>
    <w:rsid w:val="00947CCB"/>
    <w:rsid w:val="00947FCF"/>
    <w:rsid w:val="00950E3B"/>
    <w:rsid w:val="00950EF9"/>
    <w:rsid w:val="009510FE"/>
    <w:rsid w:val="009511F9"/>
    <w:rsid w:val="0095122E"/>
    <w:rsid w:val="00951F51"/>
    <w:rsid w:val="00953329"/>
    <w:rsid w:val="0095352A"/>
    <w:rsid w:val="009543B5"/>
    <w:rsid w:val="00955971"/>
    <w:rsid w:val="00955E85"/>
    <w:rsid w:val="0095621E"/>
    <w:rsid w:val="00957870"/>
    <w:rsid w:val="00957888"/>
    <w:rsid w:val="00960A84"/>
    <w:rsid w:val="00960B24"/>
    <w:rsid w:val="00960D48"/>
    <w:rsid w:val="0096146A"/>
    <w:rsid w:val="00962341"/>
    <w:rsid w:val="00963D48"/>
    <w:rsid w:val="00963F22"/>
    <w:rsid w:val="00964AB5"/>
    <w:rsid w:val="009651A2"/>
    <w:rsid w:val="009655FB"/>
    <w:rsid w:val="0096597D"/>
    <w:rsid w:val="00965C1E"/>
    <w:rsid w:val="00971ABE"/>
    <w:rsid w:val="00971BE5"/>
    <w:rsid w:val="00972089"/>
    <w:rsid w:val="00972B59"/>
    <w:rsid w:val="00972BCE"/>
    <w:rsid w:val="009741C6"/>
    <w:rsid w:val="00974548"/>
    <w:rsid w:val="00974835"/>
    <w:rsid w:val="009752F9"/>
    <w:rsid w:val="009764F2"/>
    <w:rsid w:val="00977727"/>
    <w:rsid w:val="009817B4"/>
    <w:rsid w:val="0098254E"/>
    <w:rsid w:val="0098372D"/>
    <w:rsid w:val="00983861"/>
    <w:rsid w:val="009839D8"/>
    <w:rsid w:val="00983DEC"/>
    <w:rsid w:val="00984A44"/>
    <w:rsid w:val="00984C76"/>
    <w:rsid w:val="00984FA7"/>
    <w:rsid w:val="00985D01"/>
    <w:rsid w:val="00986409"/>
    <w:rsid w:val="00986AFA"/>
    <w:rsid w:val="00986C34"/>
    <w:rsid w:val="00986C57"/>
    <w:rsid w:val="009905B2"/>
    <w:rsid w:val="00990CCD"/>
    <w:rsid w:val="00991DBB"/>
    <w:rsid w:val="00991DC3"/>
    <w:rsid w:val="00991E83"/>
    <w:rsid w:val="009924E9"/>
    <w:rsid w:val="00993961"/>
    <w:rsid w:val="00994742"/>
    <w:rsid w:val="00994B42"/>
    <w:rsid w:val="00995482"/>
    <w:rsid w:val="00995BFF"/>
    <w:rsid w:val="00995FCA"/>
    <w:rsid w:val="00996D94"/>
    <w:rsid w:val="009974AB"/>
    <w:rsid w:val="009A018F"/>
    <w:rsid w:val="009A062A"/>
    <w:rsid w:val="009A48A3"/>
    <w:rsid w:val="009A5A29"/>
    <w:rsid w:val="009A7313"/>
    <w:rsid w:val="009A7602"/>
    <w:rsid w:val="009B070A"/>
    <w:rsid w:val="009B0DAF"/>
    <w:rsid w:val="009B1D5B"/>
    <w:rsid w:val="009B297A"/>
    <w:rsid w:val="009B2D92"/>
    <w:rsid w:val="009B3EC7"/>
    <w:rsid w:val="009B42E4"/>
    <w:rsid w:val="009B4626"/>
    <w:rsid w:val="009B6775"/>
    <w:rsid w:val="009C0ACA"/>
    <w:rsid w:val="009C20E5"/>
    <w:rsid w:val="009C21AE"/>
    <w:rsid w:val="009C21E3"/>
    <w:rsid w:val="009C2925"/>
    <w:rsid w:val="009C3E53"/>
    <w:rsid w:val="009C4840"/>
    <w:rsid w:val="009C491C"/>
    <w:rsid w:val="009C4E7D"/>
    <w:rsid w:val="009D242D"/>
    <w:rsid w:val="009D24A4"/>
    <w:rsid w:val="009D2786"/>
    <w:rsid w:val="009D2AE8"/>
    <w:rsid w:val="009D43A4"/>
    <w:rsid w:val="009D4B2C"/>
    <w:rsid w:val="009D6628"/>
    <w:rsid w:val="009D6C10"/>
    <w:rsid w:val="009D73C4"/>
    <w:rsid w:val="009D7B3A"/>
    <w:rsid w:val="009E05C1"/>
    <w:rsid w:val="009E1914"/>
    <w:rsid w:val="009E59F6"/>
    <w:rsid w:val="009E5FE1"/>
    <w:rsid w:val="009E745E"/>
    <w:rsid w:val="009E7980"/>
    <w:rsid w:val="009E7DFE"/>
    <w:rsid w:val="009E7F80"/>
    <w:rsid w:val="009F07F5"/>
    <w:rsid w:val="009F0B97"/>
    <w:rsid w:val="009F1194"/>
    <w:rsid w:val="009F1C16"/>
    <w:rsid w:val="009F210B"/>
    <w:rsid w:val="009F2F2E"/>
    <w:rsid w:val="009F3DCC"/>
    <w:rsid w:val="009F47D4"/>
    <w:rsid w:val="009F4BB5"/>
    <w:rsid w:val="009F54EE"/>
    <w:rsid w:val="009F5A24"/>
    <w:rsid w:val="009F61A5"/>
    <w:rsid w:val="009F6259"/>
    <w:rsid w:val="009F684D"/>
    <w:rsid w:val="009F73DD"/>
    <w:rsid w:val="00A0028C"/>
    <w:rsid w:val="00A01405"/>
    <w:rsid w:val="00A0189B"/>
    <w:rsid w:val="00A025AD"/>
    <w:rsid w:val="00A031BB"/>
    <w:rsid w:val="00A03C55"/>
    <w:rsid w:val="00A04424"/>
    <w:rsid w:val="00A05202"/>
    <w:rsid w:val="00A053E1"/>
    <w:rsid w:val="00A058B4"/>
    <w:rsid w:val="00A07A94"/>
    <w:rsid w:val="00A07C42"/>
    <w:rsid w:val="00A11443"/>
    <w:rsid w:val="00A11560"/>
    <w:rsid w:val="00A11571"/>
    <w:rsid w:val="00A11DFF"/>
    <w:rsid w:val="00A11ECE"/>
    <w:rsid w:val="00A12C4D"/>
    <w:rsid w:val="00A13BCD"/>
    <w:rsid w:val="00A143D4"/>
    <w:rsid w:val="00A15273"/>
    <w:rsid w:val="00A158FA"/>
    <w:rsid w:val="00A165AB"/>
    <w:rsid w:val="00A16698"/>
    <w:rsid w:val="00A1733F"/>
    <w:rsid w:val="00A1771B"/>
    <w:rsid w:val="00A20324"/>
    <w:rsid w:val="00A204BF"/>
    <w:rsid w:val="00A20966"/>
    <w:rsid w:val="00A20992"/>
    <w:rsid w:val="00A2207A"/>
    <w:rsid w:val="00A22AC4"/>
    <w:rsid w:val="00A22C71"/>
    <w:rsid w:val="00A235BA"/>
    <w:rsid w:val="00A2384B"/>
    <w:rsid w:val="00A23F82"/>
    <w:rsid w:val="00A2438D"/>
    <w:rsid w:val="00A25BD0"/>
    <w:rsid w:val="00A260EA"/>
    <w:rsid w:val="00A262DB"/>
    <w:rsid w:val="00A30152"/>
    <w:rsid w:val="00A30EEC"/>
    <w:rsid w:val="00A31A58"/>
    <w:rsid w:val="00A32697"/>
    <w:rsid w:val="00A33125"/>
    <w:rsid w:val="00A33569"/>
    <w:rsid w:val="00A33910"/>
    <w:rsid w:val="00A33941"/>
    <w:rsid w:val="00A35BAA"/>
    <w:rsid w:val="00A36657"/>
    <w:rsid w:val="00A36FAA"/>
    <w:rsid w:val="00A3731E"/>
    <w:rsid w:val="00A405A6"/>
    <w:rsid w:val="00A40621"/>
    <w:rsid w:val="00A40FFE"/>
    <w:rsid w:val="00A41669"/>
    <w:rsid w:val="00A41C06"/>
    <w:rsid w:val="00A42349"/>
    <w:rsid w:val="00A4344C"/>
    <w:rsid w:val="00A4463B"/>
    <w:rsid w:val="00A44E1F"/>
    <w:rsid w:val="00A45B88"/>
    <w:rsid w:val="00A469DB"/>
    <w:rsid w:val="00A46DA5"/>
    <w:rsid w:val="00A476FC"/>
    <w:rsid w:val="00A50C6B"/>
    <w:rsid w:val="00A50FC5"/>
    <w:rsid w:val="00A51362"/>
    <w:rsid w:val="00A51766"/>
    <w:rsid w:val="00A536F9"/>
    <w:rsid w:val="00A53DD7"/>
    <w:rsid w:val="00A542CA"/>
    <w:rsid w:val="00A5444B"/>
    <w:rsid w:val="00A55C4A"/>
    <w:rsid w:val="00A5620E"/>
    <w:rsid w:val="00A5645F"/>
    <w:rsid w:val="00A564E3"/>
    <w:rsid w:val="00A56BAA"/>
    <w:rsid w:val="00A60E75"/>
    <w:rsid w:val="00A62AE4"/>
    <w:rsid w:val="00A62E05"/>
    <w:rsid w:val="00A63A09"/>
    <w:rsid w:val="00A63DC1"/>
    <w:rsid w:val="00A64B2B"/>
    <w:rsid w:val="00A6538B"/>
    <w:rsid w:val="00A65604"/>
    <w:rsid w:val="00A65958"/>
    <w:rsid w:val="00A65F08"/>
    <w:rsid w:val="00A66082"/>
    <w:rsid w:val="00A669DD"/>
    <w:rsid w:val="00A66C04"/>
    <w:rsid w:val="00A6767D"/>
    <w:rsid w:val="00A67DB3"/>
    <w:rsid w:val="00A67DC3"/>
    <w:rsid w:val="00A7008C"/>
    <w:rsid w:val="00A7325E"/>
    <w:rsid w:val="00A74023"/>
    <w:rsid w:val="00A74DE1"/>
    <w:rsid w:val="00A759F8"/>
    <w:rsid w:val="00A76289"/>
    <w:rsid w:val="00A7769C"/>
    <w:rsid w:val="00A77AA1"/>
    <w:rsid w:val="00A77F8F"/>
    <w:rsid w:val="00A80295"/>
    <w:rsid w:val="00A8093B"/>
    <w:rsid w:val="00A814F3"/>
    <w:rsid w:val="00A81D38"/>
    <w:rsid w:val="00A8201F"/>
    <w:rsid w:val="00A82615"/>
    <w:rsid w:val="00A828F6"/>
    <w:rsid w:val="00A82F58"/>
    <w:rsid w:val="00A82F5B"/>
    <w:rsid w:val="00A83404"/>
    <w:rsid w:val="00A83833"/>
    <w:rsid w:val="00A83997"/>
    <w:rsid w:val="00A83EF9"/>
    <w:rsid w:val="00A83F55"/>
    <w:rsid w:val="00A84289"/>
    <w:rsid w:val="00A854F2"/>
    <w:rsid w:val="00A85572"/>
    <w:rsid w:val="00A86207"/>
    <w:rsid w:val="00A87166"/>
    <w:rsid w:val="00A92B20"/>
    <w:rsid w:val="00A94461"/>
    <w:rsid w:val="00A94926"/>
    <w:rsid w:val="00A94AE1"/>
    <w:rsid w:val="00A9558B"/>
    <w:rsid w:val="00A96C2D"/>
    <w:rsid w:val="00A9703D"/>
    <w:rsid w:val="00A97354"/>
    <w:rsid w:val="00AA0DE3"/>
    <w:rsid w:val="00AA13EF"/>
    <w:rsid w:val="00AA1742"/>
    <w:rsid w:val="00AA3A8D"/>
    <w:rsid w:val="00AA45EB"/>
    <w:rsid w:val="00AA521A"/>
    <w:rsid w:val="00AA5747"/>
    <w:rsid w:val="00AA621F"/>
    <w:rsid w:val="00AA690E"/>
    <w:rsid w:val="00AB2590"/>
    <w:rsid w:val="00AB2D5D"/>
    <w:rsid w:val="00AB3736"/>
    <w:rsid w:val="00AB392A"/>
    <w:rsid w:val="00AB41FD"/>
    <w:rsid w:val="00AB43F2"/>
    <w:rsid w:val="00AB45EE"/>
    <w:rsid w:val="00AB54FA"/>
    <w:rsid w:val="00AB60E7"/>
    <w:rsid w:val="00AB6C66"/>
    <w:rsid w:val="00AB77CF"/>
    <w:rsid w:val="00AB793F"/>
    <w:rsid w:val="00AC0D25"/>
    <w:rsid w:val="00AC0F88"/>
    <w:rsid w:val="00AC386F"/>
    <w:rsid w:val="00AC4773"/>
    <w:rsid w:val="00AC4DC7"/>
    <w:rsid w:val="00AC51B4"/>
    <w:rsid w:val="00AC5734"/>
    <w:rsid w:val="00AC6374"/>
    <w:rsid w:val="00AC63DD"/>
    <w:rsid w:val="00AD06B4"/>
    <w:rsid w:val="00AD0723"/>
    <w:rsid w:val="00AD0D72"/>
    <w:rsid w:val="00AD1112"/>
    <w:rsid w:val="00AD1134"/>
    <w:rsid w:val="00AD1D6E"/>
    <w:rsid w:val="00AD4F4C"/>
    <w:rsid w:val="00AD54F3"/>
    <w:rsid w:val="00AD5912"/>
    <w:rsid w:val="00AE0331"/>
    <w:rsid w:val="00AE07BB"/>
    <w:rsid w:val="00AE1753"/>
    <w:rsid w:val="00AE1E5C"/>
    <w:rsid w:val="00AE25F2"/>
    <w:rsid w:val="00AE2981"/>
    <w:rsid w:val="00AE3BB0"/>
    <w:rsid w:val="00AE3D7A"/>
    <w:rsid w:val="00AE4600"/>
    <w:rsid w:val="00AE4B97"/>
    <w:rsid w:val="00AE5EA2"/>
    <w:rsid w:val="00AE73D7"/>
    <w:rsid w:val="00AE7F39"/>
    <w:rsid w:val="00AE7F94"/>
    <w:rsid w:val="00AF0133"/>
    <w:rsid w:val="00AF0777"/>
    <w:rsid w:val="00AF16C1"/>
    <w:rsid w:val="00AF29FD"/>
    <w:rsid w:val="00AF3803"/>
    <w:rsid w:val="00AF4267"/>
    <w:rsid w:val="00AF47A8"/>
    <w:rsid w:val="00AF4C8E"/>
    <w:rsid w:val="00AF4F01"/>
    <w:rsid w:val="00AF56A1"/>
    <w:rsid w:val="00AF6EFD"/>
    <w:rsid w:val="00AF75E6"/>
    <w:rsid w:val="00AF7F99"/>
    <w:rsid w:val="00B00082"/>
    <w:rsid w:val="00B00AC6"/>
    <w:rsid w:val="00B00E25"/>
    <w:rsid w:val="00B00F67"/>
    <w:rsid w:val="00B01F67"/>
    <w:rsid w:val="00B02718"/>
    <w:rsid w:val="00B039C5"/>
    <w:rsid w:val="00B03FBE"/>
    <w:rsid w:val="00B0469A"/>
    <w:rsid w:val="00B04749"/>
    <w:rsid w:val="00B04D16"/>
    <w:rsid w:val="00B05792"/>
    <w:rsid w:val="00B05DFB"/>
    <w:rsid w:val="00B06865"/>
    <w:rsid w:val="00B06F5F"/>
    <w:rsid w:val="00B06FC2"/>
    <w:rsid w:val="00B075BB"/>
    <w:rsid w:val="00B0786B"/>
    <w:rsid w:val="00B11CE8"/>
    <w:rsid w:val="00B12467"/>
    <w:rsid w:val="00B12B49"/>
    <w:rsid w:val="00B12B84"/>
    <w:rsid w:val="00B130CE"/>
    <w:rsid w:val="00B14783"/>
    <w:rsid w:val="00B15260"/>
    <w:rsid w:val="00B16727"/>
    <w:rsid w:val="00B20397"/>
    <w:rsid w:val="00B204A9"/>
    <w:rsid w:val="00B2376E"/>
    <w:rsid w:val="00B2394D"/>
    <w:rsid w:val="00B23D7B"/>
    <w:rsid w:val="00B24007"/>
    <w:rsid w:val="00B24157"/>
    <w:rsid w:val="00B248BC"/>
    <w:rsid w:val="00B30513"/>
    <w:rsid w:val="00B305CB"/>
    <w:rsid w:val="00B30F6B"/>
    <w:rsid w:val="00B313AC"/>
    <w:rsid w:val="00B321C9"/>
    <w:rsid w:val="00B339B6"/>
    <w:rsid w:val="00B33FF4"/>
    <w:rsid w:val="00B343C1"/>
    <w:rsid w:val="00B352EF"/>
    <w:rsid w:val="00B37239"/>
    <w:rsid w:val="00B402F3"/>
    <w:rsid w:val="00B40694"/>
    <w:rsid w:val="00B430C1"/>
    <w:rsid w:val="00B441C0"/>
    <w:rsid w:val="00B4487C"/>
    <w:rsid w:val="00B457FE"/>
    <w:rsid w:val="00B474F9"/>
    <w:rsid w:val="00B4784F"/>
    <w:rsid w:val="00B503F2"/>
    <w:rsid w:val="00B509BF"/>
    <w:rsid w:val="00B53AA0"/>
    <w:rsid w:val="00B54099"/>
    <w:rsid w:val="00B540E3"/>
    <w:rsid w:val="00B541E1"/>
    <w:rsid w:val="00B54BBE"/>
    <w:rsid w:val="00B5620C"/>
    <w:rsid w:val="00B567F1"/>
    <w:rsid w:val="00B56DA9"/>
    <w:rsid w:val="00B5758B"/>
    <w:rsid w:val="00B5775F"/>
    <w:rsid w:val="00B577F2"/>
    <w:rsid w:val="00B57F43"/>
    <w:rsid w:val="00B607A0"/>
    <w:rsid w:val="00B60F5A"/>
    <w:rsid w:val="00B60FF0"/>
    <w:rsid w:val="00B614B1"/>
    <w:rsid w:val="00B62A6A"/>
    <w:rsid w:val="00B62EE4"/>
    <w:rsid w:val="00B62F59"/>
    <w:rsid w:val="00B648B2"/>
    <w:rsid w:val="00B6566B"/>
    <w:rsid w:val="00B65D81"/>
    <w:rsid w:val="00B6600C"/>
    <w:rsid w:val="00B673CE"/>
    <w:rsid w:val="00B70549"/>
    <w:rsid w:val="00B70BE2"/>
    <w:rsid w:val="00B722DC"/>
    <w:rsid w:val="00B73208"/>
    <w:rsid w:val="00B7435B"/>
    <w:rsid w:val="00B74443"/>
    <w:rsid w:val="00B7565E"/>
    <w:rsid w:val="00B756EE"/>
    <w:rsid w:val="00B75CF1"/>
    <w:rsid w:val="00B76124"/>
    <w:rsid w:val="00B76C4B"/>
    <w:rsid w:val="00B76CD9"/>
    <w:rsid w:val="00B77B9A"/>
    <w:rsid w:val="00B77E5B"/>
    <w:rsid w:val="00B77EBD"/>
    <w:rsid w:val="00B81549"/>
    <w:rsid w:val="00B82264"/>
    <w:rsid w:val="00B82E1D"/>
    <w:rsid w:val="00B830D8"/>
    <w:rsid w:val="00B83C34"/>
    <w:rsid w:val="00B847F7"/>
    <w:rsid w:val="00B85E5B"/>
    <w:rsid w:val="00B86FA9"/>
    <w:rsid w:val="00B8737A"/>
    <w:rsid w:val="00B900DE"/>
    <w:rsid w:val="00B902FD"/>
    <w:rsid w:val="00B90A55"/>
    <w:rsid w:val="00B90CB9"/>
    <w:rsid w:val="00B91C17"/>
    <w:rsid w:val="00B921C7"/>
    <w:rsid w:val="00B92AA2"/>
    <w:rsid w:val="00B92EEC"/>
    <w:rsid w:val="00B93386"/>
    <w:rsid w:val="00B93659"/>
    <w:rsid w:val="00B93C2D"/>
    <w:rsid w:val="00B947AC"/>
    <w:rsid w:val="00B951A1"/>
    <w:rsid w:val="00B96149"/>
    <w:rsid w:val="00B97C6B"/>
    <w:rsid w:val="00B97E3D"/>
    <w:rsid w:val="00BA051D"/>
    <w:rsid w:val="00BA05C4"/>
    <w:rsid w:val="00BA0ECC"/>
    <w:rsid w:val="00BA33FC"/>
    <w:rsid w:val="00BA3689"/>
    <w:rsid w:val="00BA3F16"/>
    <w:rsid w:val="00BA41FE"/>
    <w:rsid w:val="00BA43DA"/>
    <w:rsid w:val="00BA4ABF"/>
    <w:rsid w:val="00BA5576"/>
    <w:rsid w:val="00BA5BD8"/>
    <w:rsid w:val="00BA5C49"/>
    <w:rsid w:val="00BA5D39"/>
    <w:rsid w:val="00BA5EEA"/>
    <w:rsid w:val="00BA675A"/>
    <w:rsid w:val="00BA753D"/>
    <w:rsid w:val="00BA7AA9"/>
    <w:rsid w:val="00BB075E"/>
    <w:rsid w:val="00BB0912"/>
    <w:rsid w:val="00BB0C84"/>
    <w:rsid w:val="00BB1CDF"/>
    <w:rsid w:val="00BB3530"/>
    <w:rsid w:val="00BB4682"/>
    <w:rsid w:val="00BB4764"/>
    <w:rsid w:val="00BB5366"/>
    <w:rsid w:val="00BB65AB"/>
    <w:rsid w:val="00BB6F61"/>
    <w:rsid w:val="00BB75C5"/>
    <w:rsid w:val="00BC0D6D"/>
    <w:rsid w:val="00BC10FE"/>
    <w:rsid w:val="00BC36FF"/>
    <w:rsid w:val="00BC4E3D"/>
    <w:rsid w:val="00BC526F"/>
    <w:rsid w:val="00BC5398"/>
    <w:rsid w:val="00BC540A"/>
    <w:rsid w:val="00BC5788"/>
    <w:rsid w:val="00BC7591"/>
    <w:rsid w:val="00BD128B"/>
    <w:rsid w:val="00BD1CCD"/>
    <w:rsid w:val="00BD3C5D"/>
    <w:rsid w:val="00BD4D2D"/>
    <w:rsid w:val="00BD5CF1"/>
    <w:rsid w:val="00BD618C"/>
    <w:rsid w:val="00BD6F73"/>
    <w:rsid w:val="00BE028E"/>
    <w:rsid w:val="00BE02AB"/>
    <w:rsid w:val="00BE115B"/>
    <w:rsid w:val="00BE1369"/>
    <w:rsid w:val="00BE1D96"/>
    <w:rsid w:val="00BE2241"/>
    <w:rsid w:val="00BE25CB"/>
    <w:rsid w:val="00BE4102"/>
    <w:rsid w:val="00BE42DA"/>
    <w:rsid w:val="00BE4474"/>
    <w:rsid w:val="00BE4C8E"/>
    <w:rsid w:val="00BE529A"/>
    <w:rsid w:val="00BE5413"/>
    <w:rsid w:val="00BE549B"/>
    <w:rsid w:val="00BF040C"/>
    <w:rsid w:val="00BF1DAF"/>
    <w:rsid w:val="00BF1F61"/>
    <w:rsid w:val="00BF4B7A"/>
    <w:rsid w:val="00BF4C8E"/>
    <w:rsid w:val="00BF7DA1"/>
    <w:rsid w:val="00C01A08"/>
    <w:rsid w:val="00C01DF0"/>
    <w:rsid w:val="00C02B0A"/>
    <w:rsid w:val="00C030B6"/>
    <w:rsid w:val="00C0331E"/>
    <w:rsid w:val="00C04C58"/>
    <w:rsid w:val="00C04EB4"/>
    <w:rsid w:val="00C0539B"/>
    <w:rsid w:val="00C0583C"/>
    <w:rsid w:val="00C05896"/>
    <w:rsid w:val="00C07827"/>
    <w:rsid w:val="00C07C79"/>
    <w:rsid w:val="00C07FCF"/>
    <w:rsid w:val="00C10142"/>
    <w:rsid w:val="00C104BC"/>
    <w:rsid w:val="00C10D21"/>
    <w:rsid w:val="00C11515"/>
    <w:rsid w:val="00C126DD"/>
    <w:rsid w:val="00C13729"/>
    <w:rsid w:val="00C1430B"/>
    <w:rsid w:val="00C1462E"/>
    <w:rsid w:val="00C14701"/>
    <w:rsid w:val="00C1497A"/>
    <w:rsid w:val="00C152E5"/>
    <w:rsid w:val="00C16307"/>
    <w:rsid w:val="00C16C5B"/>
    <w:rsid w:val="00C17A22"/>
    <w:rsid w:val="00C17C73"/>
    <w:rsid w:val="00C20106"/>
    <w:rsid w:val="00C204CC"/>
    <w:rsid w:val="00C21781"/>
    <w:rsid w:val="00C21A2E"/>
    <w:rsid w:val="00C21C4E"/>
    <w:rsid w:val="00C22759"/>
    <w:rsid w:val="00C2288C"/>
    <w:rsid w:val="00C23769"/>
    <w:rsid w:val="00C23FE6"/>
    <w:rsid w:val="00C243E6"/>
    <w:rsid w:val="00C24DDA"/>
    <w:rsid w:val="00C26FC6"/>
    <w:rsid w:val="00C27EC7"/>
    <w:rsid w:val="00C3026C"/>
    <w:rsid w:val="00C31345"/>
    <w:rsid w:val="00C3216C"/>
    <w:rsid w:val="00C321C4"/>
    <w:rsid w:val="00C327A7"/>
    <w:rsid w:val="00C32CB9"/>
    <w:rsid w:val="00C33397"/>
    <w:rsid w:val="00C344C4"/>
    <w:rsid w:val="00C34C58"/>
    <w:rsid w:val="00C35165"/>
    <w:rsid w:val="00C3527A"/>
    <w:rsid w:val="00C35AC0"/>
    <w:rsid w:val="00C35F85"/>
    <w:rsid w:val="00C36CF6"/>
    <w:rsid w:val="00C37365"/>
    <w:rsid w:val="00C37B6B"/>
    <w:rsid w:val="00C37F60"/>
    <w:rsid w:val="00C37F9C"/>
    <w:rsid w:val="00C4029D"/>
    <w:rsid w:val="00C4119E"/>
    <w:rsid w:val="00C41202"/>
    <w:rsid w:val="00C41ABB"/>
    <w:rsid w:val="00C42D30"/>
    <w:rsid w:val="00C43319"/>
    <w:rsid w:val="00C44912"/>
    <w:rsid w:val="00C44959"/>
    <w:rsid w:val="00C46CF6"/>
    <w:rsid w:val="00C5166F"/>
    <w:rsid w:val="00C517D0"/>
    <w:rsid w:val="00C51A5C"/>
    <w:rsid w:val="00C51E68"/>
    <w:rsid w:val="00C52549"/>
    <w:rsid w:val="00C53B97"/>
    <w:rsid w:val="00C54131"/>
    <w:rsid w:val="00C541F1"/>
    <w:rsid w:val="00C54F6B"/>
    <w:rsid w:val="00C5672C"/>
    <w:rsid w:val="00C56D61"/>
    <w:rsid w:val="00C57F68"/>
    <w:rsid w:val="00C60ED5"/>
    <w:rsid w:val="00C611B7"/>
    <w:rsid w:val="00C614FC"/>
    <w:rsid w:val="00C621C9"/>
    <w:rsid w:val="00C6231E"/>
    <w:rsid w:val="00C62DE8"/>
    <w:rsid w:val="00C6369B"/>
    <w:rsid w:val="00C637D5"/>
    <w:rsid w:val="00C641DC"/>
    <w:rsid w:val="00C64937"/>
    <w:rsid w:val="00C64ABB"/>
    <w:rsid w:val="00C64C8F"/>
    <w:rsid w:val="00C65424"/>
    <w:rsid w:val="00C662F2"/>
    <w:rsid w:val="00C665EE"/>
    <w:rsid w:val="00C667C8"/>
    <w:rsid w:val="00C66F88"/>
    <w:rsid w:val="00C672E7"/>
    <w:rsid w:val="00C70727"/>
    <w:rsid w:val="00C7287E"/>
    <w:rsid w:val="00C7291A"/>
    <w:rsid w:val="00C76AE7"/>
    <w:rsid w:val="00C7708F"/>
    <w:rsid w:val="00C77711"/>
    <w:rsid w:val="00C778E3"/>
    <w:rsid w:val="00C77A05"/>
    <w:rsid w:val="00C80D82"/>
    <w:rsid w:val="00C822DB"/>
    <w:rsid w:val="00C824E7"/>
    <w:rsid w:val="00C833ED"/>
    <w:rsid w:val="00C83557"/>
    <w:rsid w:val="00C84662"/>
    <w:rsid w:val="00C84825"/>
    <w:rsid w:val="00C865A2"/>
    <w:rsid w:val="00C8679A"/>
    <w:rsid w:val="00C867A2"/>
    <w:rsid w:val="00C876DD"/>
    <w:rsid w:val="00C87C8A"/>
    <w:rsid w:val="00C90CC8"/>
    <w:rsid w:val="00C920AF"/>
    <w:rsid w:val="00C92438"/>
    <w:rsid w:val="00C92AC3"/>
    <w:rsid w:val="00C92C0D"/>
    <w:rsid w:val="00C945BC"/>
    <w:rsid w:val="00C94D24"/>
    <w:rsid w:val="00C9544C"/>
    <w:rsid w:val="00C95E65"/>
    <w:rsid w:val="00CA0F5D"/>
    <w:rsid w:val="00CA1546"/>
    <w:rsid w:val="00CA2013"/>
    <w:rsid w:val="00CA3392"/>
    <w:rsid w:val="00CA36D4"/>
    <w:rsid w:val="00CA3C62"/>
    <w:rsid w:val="00CA4552"/>
    <w:rsid w:val="00CA519E"/>
    <w:rsid w:val="00CA5CF6"/>
    <w:rsid w:val="00CA5DEF"/>
    <w:rsid w:val="00CA78AF"/>
    <w:rsid w:val="00CB1168"/>
    <w:rsid w:val="00CB2700"/>
    <w:rsid w:val="00CB3461"/>
    <w:rsid w:val="00CB3A94"/>
    <w:rsid w:val="00CB3E11"/>
    <w:rsid w:val="00CB3E16"/>
    <w:rsid w:val="00CB5368"/>
    <w:rsid w:val="00CB6362"/>
    <w:rsid w:val="00CB7B82"/>
    <w:rsid w:val="00CB7CFE"/>
    <w:rsid w:val="00CC18EE"/>
    <w:rsid w:val="00CC1909"/>
    <w:rsid w:val="00CC1A53"/>
    <w:rsid w:val="00CC2E2D"/>
    <w:rsid w:val="00CC2E64"/>
    <w:rsid w:val="00CC4470"/>
    <w:rsid w:val="00CC512F"/>
    <w:rsid w:val="00CC6A2C"/>
    <w:rsid w:val="00CC733E"/>
    <w:rsid w:val="00CD0F45"/>
    <w:rsid w:val="00CD1534"/>
    <w:rsid w:val="00CD171A"/>
    <w:rsid w:val="00CD2BA7"/>
    <w:rsid w:val="00CD39A7"/>
    <w:rsid w:val="00CD3A2B"/>
    <w:rsid w:val="00CD3AE0"/>
    <w:rsid w:val="00CD4470"/>
    <w:rsid w:val="00CD50F2"/>
    <w:rsid w:val="00CD637F"/>
    <w:rsid w:val="00CD640E"/>
    <w:rsid w:val="00CD696A"/>
    <w:rsid w:val="00CD73E6"/>
    <w:rsid w:val="00CD789F"/>
    <w:rsid w:val="00CD7AFB"/>
    <w:rsid w:val="00CE0386"/>
    <w:rsid w:val="00CE0485"/>
    <w:rsid w:val="00CE226B"/>
    <w:rsid w:val="00CE23BE"/>
    <w:rsid w:val="00CE545A"/>
    <w:rsid w:val="00CE57AE"/>
    <w:rsid w:val="00CE653B"/>
    <w:rsid w:val="00CE6E07"/>
    <w:rsid w:val="00CE74BC"/>
    <w:rsid w:val="00CF0AB5"/>
    <w:rsid w:val="00CF28D1"/>
    <w:rsid w:val="00CF387C"/>
    <w:rsid w:val="00CF38B2"/>
    <w:rsid w:val="00CF3D8D"/>
    <w:rsid w:val="00CF4FFA"/>
    <w:rsid w:val="00CF5293"/>
    <w:rsid w:val="00CF56A9"/>
    <w:rsid w:val="00CF5758"/>
    <w:rsid w:val="00CF5764"/>
    <w:rsid w:val="00CF61B5"/>
    <w:rsid w:val="00CF6CC4"/>
    <w:rsid w:val="00CF7145"/>
    <w:rsid w:val="00CF7A8A"/>
    <w:rsid w:val="00D00006"/>
    <w:rsid w:val="00D00504"/>
    <w:rsid w:val="00D024EE"/>
    <w:rsid w:val="00D02615"/>
    <w:rsid w:val="00D03093"/>
    <w:rsid w:val="00D04CA7"/>
    <w:rsid w:val="00D055DB"/>
    <w:rsid w:val="00D0682D"/>
    <w:rsid w:val="00D06F43"/>
    <w:rsid w:val="00D07224"/>
    <w:rsid w:val="00D07361"/>
    <w:rsid w:val="00D0763A"/>
    <w:rsid w:val="00D07C6C"/>
    <w:rsid w:val="00D10114"/>
    <w:rsid w:val="00D11703"/>
    <w:rsid w:val="00D1287E"/>
    <w:rsid w:val="00D12D4F"/>
    <w:rsid w:val="00D13554"/>
    <w:rsid w:val="00D13672"/>
    <w:rsid w:val="00D140CC"/>
    <w:rsid w:val="00D145E4"/>
    <w:rsid w:val="00D152C7"/>
    <w:rsid w:val="00D156BF"/>
    <w:rsid w:val="00D15DCC"/>
    <w:rsid w:val="00D16041"/>
    <w:rsid w:val="00D16B7A"/>
    <w:rsid w:val="00D17092"/>
    <w:rsid w:val="00D179A5"/>
    <w:rsid w:val="00D17A0B"/>
    <w:rsid w:val="00D17B3C"/>
    <w:rsid w:val="00D21E71"/>
    <w:rsid w:val="00D2270E"/>
    <w:rsid w:val="00D2312D"/>
    <w:rsid w:val="00D2365F"/>
    <w:rsid w:val="00D24210"/>
    <w:rsid w:val="00D2515B"/>
    <w:rsid w:val="00D25328"/>
    <w:rsid w:val="00D255C7"/>
    <w:rsid w:val="00D25F88"/>
    <w:rsid w:val="00D268B3"/>
    <w:rsid w:val="00D26B01"/>
    <w:rsid w:val="00D27E2E"/>
    <w:rsid w:val="00D302E4"/>
    <w:rsid w:val="00D3094E"/>
    <w:rsid w:val="00D3323B"/>
    <w:rsid w:val="00D33B4F"/>
    <w:rsid w:val="00D34247"/>
    <w:rsid w:val="00D3431E"/>
    <w:rsid w:val="00D3500C"/>
    <w:rsid w:val="00D35DDB"/>
    <w:rsid w:val="00D3616D"/>
    <w:rsid w:val="00D36E20"/>
    <w:rsid w:val="00D3778C"/>
    <w:rsid w:val="00D37934"/>
    <w:rsid w:val="00D37F09"/>
    <w:rsid w:val="00D40A4E"/>
    <w:rsid w:val="00D41F3B"/>
    <w:rsid w:val="00D4240A"/>
    <w:rsid w:val="00D42D72"/>
    <w:rsid w:val="00D42D76"/>
    <w:rsid w:val="00D43037"/>
    <w:rsid w:val="00D45525"/>
    <w:rsid w:val="00D45FFF"/>
    <w:rsid w:val="00D4620F"/>
    <w:rsid w:val="00D46C59"/>
    <w:rsid w:val="00D47510"/>
    <w:rsid w:val="00D51D62"/>
    <w:rsid w:val="00D52625"/>
    <w:rsid w:val="00D5285E"/>
    <w:rsid w:val="00D53E98"/>
    <w:rsid w:val="00D54B5C"/>
    <w:rsid w:val="00D56B19"/>
    <w:rsid w:val="00D56E16"/>
    <w:rsid w:val="00D56F34"/>
    <w:rsid w:val="00D5790F"/>
    <w:rsid w:val="00D617C4"/>
    <w:rsid w:val="00D61A91"/>
    <w:rsid w:val="00D61C69"/>
    <w:rsid w:val="00D6226B"/>
    <w:rsid w:val="00D649F4"/>
    <w:rsid w:val="00D64DC9"/>
    <w:rsid w:val="00D6532B"/>
    <w:rsid w:val="00D65806"/>
    <w:rsid w:val="00D66428"/>
    <w:rsid w:val="00D6698A"/>
    <w:rsid w:val="00D67083"/>
    <w:rsid w:val="00D6718B"/>
    <w:rsid w:val="00D703EF"/>
    <w:rsid w:val="00D70F5C"/>
    <w:rsid w:val="00D71681"/>
    <w:rsid w:val="00D717DC"/>
    <w:rsid w:val="00D71E61"/>
    <w:rsid w:val="00D7226B"/>
    <w:rsid w:val="00D72B6D"/>
    <w:rsid w:val="00D734A5"/>
    <w:rsid w:val="00D74EF7"/>
    <w:rsid w:val="00D756E6"/>
    <w:rsid w:val="00D761A1"/>
    <w:rsid w:val="00D7673C"/>
    <w:rsid w:val="00D803F5"/>
    <w:rsid w:val="00D80C50"/>
    <w:rsid w:val="00D8120D"/>
    <w:rsid w:val="00D81566"/>
    <w:rsid w:val="00D81C91"/>
    <w:rsid w:val="00D81D7B"/>
    <w:rsid w:val="00D821BE"/>
    <w:rsid w:val="00D82C97"/>
    <w:rsid w:val="00D83206"/>
    <w:rsid w:val="00D83469"/>
    <w:rsid w:val="00D83A46"/>
    <w:rsid w:val="00D845FD"/>
    <w:rsid w:val="00D859B9"/>
    <w:rsid w:val="00D86722"/>
    <w:rsid w:val="00D8766E"/>
    <w:rsid w:val="00D8767C"/>
    <w:rsid w:val="00D879C3"/>
    <w:rsid w:val="00D91CAB"/>
    <w:rsid w:val="00D920F7"/>
    <w:rsid w:val="00D9264D"/>
    <w:rsid w:val="00D93D33"/>
    <w:rsid w:val="00D94B3F"/>
    <w:rsid w:val="00D9559F"/>
    <w:rsid w:val="00D95887"/>
    <w:rsid w:val="00D95908"/>
    <w:rsid w:val="00D959EC"/>
    <w:rsid w:val="00D95AB3"/>
    <w:rsid w:val="00D97964"/>
    <w:rsid w:val="00DA11FB"/>
    <w:rsid w:val="00DA177E"/>
    <w:rsid w:val="00DA2838"/>
    <w:rsid w:val="00DA28AC"/>
    <w:rsid w:val="00DA2DBE"/>
    <w:rsid w:val="00DA3FCE"/>
    <w:rsid w:val="00DA489C"/>
    <w:rsid w:val="00DA59ED"/>
    <w:rsid w:val="00DA5E5B"/>
    <w:rsid w:val="00DA5FBE"/>
    <w:rsid w:val="00DA71A8"/>
    <w:rsid w:val="00DB040A"/>
    <w:rsid w:val="00DB06D9"/>
    <w:rsid w:val="00DB0E1E"/>
    <w:rsid w:val="00DB1DA1"/>
    <w:rsid w:val="00DB1EE7"/>
    <w:rsid w:val="00DB3105"/>
    <w:rsid w:val="00DB3375"/>
    <w:rsid w:val="00DB3620"/>
    <w:rsid w:val="00DB379A"/>
    <w:rsid w:val="00DB58E5"/>
    <w:rsid w:val="00DB7D05"/>
    <w:rsid w:val="00DB7E23"/>
    <w:rsid w:val="00DB7FDA"/>
    <w:rsid w:val="00DC000D"/>
    <w:rsid w:val="00DC023D"/>
    <w:rsid w:val="00DC084A"/>
    <w:rsid w:val="00DC10D3"/>
    <w:rsid w:val="00DC13A1"/>
    <w:rsid w:val="00DC3B8E"/>
    <w:rsid w:val="00DC3B93"/>
    <w:rsid w:val="00DC5A6C"/>
    <w:rsid w:val="00DC5A9F"/>
    <w:rsid w:val="00DC6D20"/>
    <w:rsid w:val="00DC7F2A"/>
    <w:rsid w:val="00DD22DE"/>
    <w:rsid w:val="00DD2606"/>
    <w:rsid w:val="00DD2E3E"/>
    <w:rsid w:val="00DD3595"/>
    <w:rsid w:val="00DD4541"/>
    <w:rsid w:val="00DD4B4E"/>
    <w:rsid w:val="00DD4D40"/>
    <w:rsid w:val="00DD5E36"/>
    <w:rsid w:val="00DD6A24"/>
    <w:rsid w:val="00DD7854"/>
    <w:rsid w:val="00DD7C08"/>
    <w:rsid w:val="00DD7F40"/>
    <w:rsid w:val="00DE00B4"/>
    <w:rsid w:val="00DE0254"/>
    <w:rsid w:val="00DE0A72"/>
    <w:rsid w:val="00DE212E"/>
    <w:rsid w:val="00DE2392"/>
    <w:rsid w:val="00DE2CC4"/>
    <w:rsid w:val="00DE2E1A"/>
    <w:rsid w:val="00DE2EBA"/>
    <w:rsid w:val="00DE3094"/>
    <w:rsid w:val="00DE3B84"/>
    <w:rsid w:val="00DE5383"/>
    <w:rsid w:val="00DE5654"/>
    <w:rsid w:val="00DE5867"/>
    <w:rsid w:val="00DE7841"/>
    <w:rsid w:val="00DE7CDC"/>
    <w:rsid w:val="00DF04F6"/>
    <w:rsid w:val="00DF054B"/>
    <w:rsid w:val="00DF136D"/>
    <w:rsid w:val="00DF516D"/>
    <w:rsid w:val="00DF5AEA"/>
    <w:rsid w:val="00DF647A"/>
    <w:rsid w:val="00DF7930"/>
    <w:rsid w:val="00E00210"/>
    <w:rsid w:val="00E00977"/>
    <w:rsid w:val="00E00F85"/>
    <w:rsid w:val="00E01B38"/>
    <w:rsid w:val="00E0211D"/>
    <w:rsid w:val="00E023B0"/>
    <w:rsid w:val="00E03162"/>
    <w:rsid w:val="00E03967"/>
    <w:rsid w:val="00E039D0"/>
    <w:rsid w:val="00E04193"/>
    <w:rsid w:val="00E04386"/>
    <w:rsid w:val="00E04FA4"/>
    <w:rsid w:val="00E062A5"/>
    <w:rsid w:val="00E065C6"/>
    <w:rsid w:val="00E073A5"/>
    <w:rsid w:val="00E07B6C"/>
    <w:rsid w:val="00E10E6E"/>
    <w:rsid w:val="00E11D36"/>
    <w:rsid w:val="00E1229A"/>
    <w:rsid w:val="00E12E97"/>
    <w:rsid w:val="00E134DC"/>
    <w:rsid w:val="00E13AA5"/>
    <w:rsid w:val="00E15A7A"/>
    <w:rsid w:val="00E205D1"/>
    <w:rsid w:val="00E22DE3"/>
    <w:rsid w:val="00E23BDA"/>
    <w:rsid w:val="00E252CF"/>
    <w:rsid w:val="00E261A7"/>
    <w:rsid w:val="00E2715F"/>
    <w:rsid w:val="00E3097A"/>
    <w:rsid w:val="00E30B33"/>
    <w:rsid w:val="00E30E29"/>
    <w:rsid w:val="00E31E15"/>
    <w:rsid w:val="00E3267C"/>
    <w:rsid w:val="00E337F5"/>
    <w:rsid w:val="00E33BAD"/>
    <w:rsid w:val="00E33F28"/>
    <w:rsid w:val="00E34041"/>
    <w:rsid w:val="00E34B30"/>
    <w:rsid w:val="00E35A8E"/>
    <w:rsid w:val="00E35D6B"/>
    <w:rsid w:val="00E370FF"/>
    <w:rsid w:val="00E402AE"/>
    <w:rsid w:val="00E407C4"/>
    <w:rsid w:val="00E4140C"/>
    <w:rsid w:val="00E4157C"/>
    <w:rsid w:val="00E41B9C"/>
    <w:rsid w:val="00E42DFF"/>
    <w:rsid w:val="00E42EC7"/>
    <w:rsid w:val="00E43A9C"/>
    <w:rsid w:val="00E43B9D"/>
    <w:rsid w:val="00E444DF"/>
    <w:rsid w:val="00E44920"/>
    <w:rsid w:val="00E44DF3"/>
    <w:rsid w:val="00E452AB"/>
    <w:rsid w:val="00E453F6"/>
    <w:rsid w:val="00E45429"/>
    <w:rsid w:val="00E454E3"/>
    <w:rsid w:val="00E460CF"/>
    <w:rsid w:val="00E471A3"/>
    <w:rsid w:val="00E50050"/>
    <w:rsid w:val="00E50CB0"/>
    <w:rsid w:val="00E51B7F"/>
    <w:rsid w:val="00E52C2B"/>
    <w:rsid w:val="00E531ED"/>
    <w:rsid w:val="00E53FDC"/>
    <w:rsid w:val="00E54628"/>
    <w:rsid w:val="00E546BC"/>
    <w:rsid w:val="00E54CC6"/>
    <w:rsid w:val="00E54D30"/>
    <w:rsid w:val="00E54E15"/>
    <w:rsid w:val="00E55114"/>
    <w:rsid w:val="00E55156"/>
    <w:rsid w:val="00E57B39"/>
    <w:rsid w:val="00E57D8B"/>
    <w:rsid w:val="00E60BE0"/>
    <w:rsid w:val="00E60DB7"/>
    <w:rsid w:val="00E60FEC"/>
    <w:rsid w:val="00E61CFB"/>
    <w:rsid w:val="00E624ED"/>
    <w:rsid w:val="00E6318B"/>
    <w:rsid w:val="00E63410"/>
    <w:rsid w:val="00E634BA"/>
    <w:rsid w:val="00E63A01"/>
    <w:rsid w:val="00E65C74"/>
    <w:rsid w:val="00E66B8C"/>
    <w:rsid w:val="00E67386"/>
    <w:rsid w:val="00E705B6"/>
    <w:rsid w:val="00E70F18"/>
    <w:rsid w:val="00E70FDB"/>
    <w:rsid w:val="00E711AE"/>
    <w:rsid w:val="00E71AA7"/>
    <w:rsid w:val="00E7207A"/>
    <w:rsid w:val="00E730E5"/>
    <w:rsid w:val="00E73B2D"/>
    <w:rsid w:val="00E74DC1"/>
    <w:rsid w:val="00E75CDC"/>
    <w:rsid w:val="00E760E8"/>
    <w:rsid w:val="00E77845"/>
    <w:rsid w:val="00E77BB2"/>
    <w:rsid w:val="00E806B6"/>
    <w:rsid w:val="00E811A5"/>
    <w:rsid w:val="00E817AA"/>
    <w:rsid w:val="00E81907"/>
    <w:rsid w:val="00E82063"/>
    <w:rsid w:val="00E82D90"/>
    <w:rsid w:val="00E8351D"/>
    <w:rsid w:val="00E848ED"/>
    <w:rsid w:val="00E851BD"/>
    <w:rsid w:val="00E8570A"/>
    <w:rsid w:val="00E87296"/>
    <w:rsid w:val="00E875A3"/>
    <w:rsid w:val="00E9032F"/>
    <w:rsid w:val="00E9215C"/>
    <w:rsid w:val="00E92413"/>
    <w:rsid w:val="00E9246B"/>
    <w:rsid w:val="00E92ED0"/>
    <w:rsid w:val="00E939CF"/>
    <w:rsid w:val="00E9583C"/>
    <w:rsid w:val="00E965DD"/>
    <w:rsid w:val="00E973B6"/>
    <w:rsid w:val="00E976E9"/>
    <w:rsid w:val="00E97CE6"/>
    <w:rsid w:val="00EA053F"/>
    <w:rsid w:val="00EA10B3"/>
    <w:rsid w:val="00EA30B8"/>
    <w:rsid w:val="00EA36B7"/>
    <w:rsid w:val="00EA3B1E"/>
    <w:rsid w:val="00EA3CEE"/>
    <w:rsid w:val="00EA3DD6"/>
    <w:rsid w:val="00EA512C"/>
    <w:rsid w:val="00EA56DD"/>
    <w:rsid w:val="00EA6AC8"/>
    <w:rsid w:val="00EA6B4E"/>
    <w:rsid w:val="00EA7376"/>
    <w:rsid w:val="00EB0392"/>
    <w:rsid w:val="00EB09D8"/>
    <w:rsid w:val="00EB0E16"/>
    <w:rsid w:val="00EB1B32"/>
    <w:rsid w:val="00EB1D69"/>
    <w:rsid w:val="00EB2275"/>
    <w:rsid w:val="00EB28D8"/>
    <w:rsid w:val="00EB390C"/>
    <w:rsid w:val="00EB3E56"/>
    <w:rsid w:val="00EB41BF"/>
    <w:rsid w:val="00EB4F23"/>
    <w:rsid w:val="00EB5F9A"/>
    <w:rsid w:val="00EB6127"/>
    <w:rsid w:val="00EB616D"/>
    <w:rsid w:val="00EB6EFF"/>
    <w:rsid w:val="00EC0BF7"/>
    <w:rsid w:val="00EC0EE8"/>
    <w:rsid w:val="00EC1C7E"/>
    <w:rsid w:val="00EC2F26"/>
    <w:rsid w:val="00EC3B0D"/>
    <w:rsid w:val="00EC4620"/>
    <w:rsid w:val="00EC59DF"/>
    <w:rsid w:val="00EC5E9A"/>
    <w:rsid w:val="00EC5F62"/>
    <w:rsid w:val="00EC737B"/>
    <w:rsid w:val="00EC7403"/>
    <w:rsid w:val="00ED0063"/>
    <w:rsid w:val="00ED1213"/>
    <w:rsid w:val="00ED24EA"/>
    <w:rsid w:val="00ED2BDC"/>
    <w:rsid w:val="00ED3A86"/>
    <w:rsid w:val="00ED3EDB"/>
    <w:rsid w:val="00ED4250"/>
    <w:rsid w:val="00ED4523"/>
    <w:rsid w:val="00ED4920"/>
    <w:rsid w:val="00ED53B6"/>
    <w:rsid w:val="00ED5DB0"/>
    <w:rsid w:val="00ED5E79"/>
    <w:rsid w:val="00ED68A0"/>
    <w:rsid w:val="00ED7285"/>
    <w:rsid w:val="00ED7A04"/>
    <w:rsid w:val="00ED7A47"/>
    <w:rsid w:val="00ED7A74"/>
    <w:rsid w:val="00ED7E71"/>
    <w:rsid w:val="00EE032D"/>
    <w:rsid w:val="00EE03F2"/>
    <w:rsid w:val="00EE06C8"/>
    <w:rsid w:val="00EE1790"/>
    <w:rsid w:val="00EE1DD0"/>
    <w:rsid w:val="00EE1F8F"/>
    <w:rsid w:val="00EE2021"/>
    <w:rsid w:val="00EE285D"/>
    <w:rsid w:val="00EE2DE6"/>
    <w:rsid w:val="00EE3F1F"/>
    <w:rsid w:val="00EE51AE"/>
    <w:rsid w:val="00EE6266"/>
    <w:rsid w:val="00EE6F0F"/>
    <w:rsid w:val="00EE7237"/>
    <w:rsid w:val="00EE741F"/>
    <w:rsid w:val="00EF0251"/>
    <w:rsid w:val="00EF140F"/>
    <w:rsid w:val="00EF27EF"/>
    <w:rsid w:val="00EF2A82"/>
    <w:rsid w:val="00EF2B25"/>
    <w:rsid w:val="00EF2E23"/>
    <w:rsid w:val="00EF2FA2"/>
    <w:rsid w:val="00EF32CF"/>
    <w:rsid w:val="00EF3B50"/>
    <w:rsid w:val="00EF3BE3"/>
    <w:rsid w:val="00EF41C6"/>
    <w:rsid w:val="00EF4674"/>
    <w:rsid w:val="00EF59FE"/>
    <w:rsid w:val="00EF5A46"/>
    <w:rsid w:val="00EF6048"/>
    <w:rsid w:val="00F00111"/>
    <w:rsid w:val="00F00581"/>
    <w:rsid w:val="00F00911"/>
    <w:rsid w:val="00F00AD8"/>
    <w:rsid w:val="00F0124B"/>
    <w:rsid w:val="00F0465A"/>
    <w:rsid w:val="00F04C6E"/>
    <w:rsid w:val="00F051F7"/>
    <w:rsid w:val="00F054E9"/>
    <w:rsid w:val="00F064DB"/>
    <w:rsid w:val="00F06EEC"/>
    <w:rsid w:val="00F071FA"/>
    <w:rsid w:val="00F07ABE"/>
    <w:rsid w:val="00F07D0D"/>
    <w:rsid w:val="00F102C5"/>
    <w:rsid w:val="00F10B88"/>
    <w:rsid w:val="00F10C5C"/>
    <w:rsid w:val="00F10D2F"/>
    <w:rsid w:val="00F116C6"/>
    <w:rsid w:val="00F132C6"/>
    <w:rsid w:val="00F13C2B"/>
    <w:rsid w:val="00F147D8"/>
    <w:rsid w:val="00F1561B"/>
    <w:rsid w:val="00F16100"/>
    <w:rsid w:val="00F17BBC"/>
    <w:rsid w:val="00F20381"/>
    <w:rsid w:val="00F20B12"/>
    <w:rsid w:val="00F21479"/>
    <w:rsid w:val="00F21CAD"/>
    <w:rsid w:val="00F21CFF"/>
    <w:rsid w:val="00F21D3A"/>
    <w:rsid w:val="00F22941"/>
    <w:rsid w:val="00F22D4C"/>
    <w:rsid w:val="00F245E8"/>
    <w:rsid w:val="00F25355"/>
    <w:rsid w:val="00F25B89"/>
    <w:rsid w:val="00F27497"/>
    <w:rsid w:val="00F275E9"/>
    <w:rsid w:val="00F277DF"/>
    <w:rsid w:val="00F27BE0"/>
    <w:rsid w:val="00F30551"/>
    <w:rsid w:val="00F3059A"/>
    <w:rsid w:val="00F3069B"/>
    <w:rsid w:val="00F30DFC"/>
    <w:rsid w:val="00F3102F"/>
    <w:rsid w:val="00F31858"/>
    <w:rsid w:val="00F31F7C"/>
    <w:rsid w:val="00F330A0"/>
    <w:rsid w:val="00F33C62"/>
    <w:rsid w:val="00F34958"/>
    <w:rsid w:val="00F349F0"/>
    <w:rsid w:val="00F3563B"/>
    <w:rsid w:val="00F35A75"/>
    <w:rsid w:val="00F36757"/>
    <w:rsid w:val="00F367F8"/>
    <w:rsid w:val="00F3685C"/>
    <w:rsid w:val="00F36E64"/>
    <w:rsid w:val="00F374DE"/>
    <w:rsid w:val="00F40442"/>
    <w:rsid w:val="00F40B36"/>
    <w:rsid w:val="00F41698"/>
    <w:rsid w:val="00F4213E"/>
    <w:rsid w:val="00F42385"/>
    <w:rsid w:val="00F42B1F"/>
    <w:rsid w:val="00F448D9"/>
    <w:rsid w:val="00F44F03"/>
    <w:rsid w:val="00F45187"/>
    <w:rsid w:val="00F45D48"/>
    <w:rsid w:val="00F463AC"/>
    <w:rsid w:val="00F46E26"/>
    <w:rsid w:val="00F46ECE"/>
    <w:rsid w:val="00F47FA7"/>
    <w:rsid w:val="00F50840"/>
    <w:rsid w:val="00F508C3"/>
    <w:rsid w:val="00F519D4"/>
    <w:rsid w:val="00F52912"/>
    <w:rsid w:val="00F52F8E"/>
    <w:rsid w:val="00F5459F"/>
    <w:rsid w:val="00F54888"/>
    <w:rsid w:val="00F54C60"/>
    <w:rsid w:val="00F5571A"/>
    <w:rsid w:val="00F55FC7"/>
    <w:rsid w:val="00F56326"/>
    <w:rsid w:val="00F5674C"/>
    <w:rsid w:val="00F567CD"/>
    <w:rsid w:val="00F57F4F"/>
    <w:rsid w:val="00F62B04"/>
    <w:rsid w:val="00F63B63"/>
    <w:rsid w:val="00F647AC"/>
    <w:rsid w:val="00F70B7E"/>
    <w:rsid w:val="00F70BF9"/>
    <w:rsid w:val="00F72936"/>
    <w:rsid w:val="00F733FF"/>
    <w:rsid w:val="00F7602A"/>
    <w:rsid w:val="00F76159"/>
    <w:rsid w:val="00F76423"/>
    <w:rsid w:val="00F76BB8"/>
    <w:rsid w:val="00F770FA"/>
    <w:rsid w:val="00F77F04"/>
    <w:rsid w:val="00F80EAB"/>
    <w:rsid w:val="00F81493"/>
    <w:rsid w:val="00F814F8"/>
    <w:rsid w:val="00F81DE3"/>
    <w:rsid w:val="00F81E7B"/>
    <w:rsid w:val="00F81EA2"/>
    <w:rsid w:val="00F82779"/>
    <w:rsid w:val="00F82DB4"/>
    <w:rsid w:val="00F837E5"/>
    <w:rsid w:val="00F839CD"/>
    <w:rsid w:val="00F83F1D"/>
    <w:rsid w:val="00F8401C"/>
    <w:rsid w:val="00F840F4"/>
    <w:rsid w:val="00F847D2"/>
    <w:rsid w:val="00F852BD"/>
    <w:rsid w:val="00F8582D"/>
    <w:rsid w:val="00F859A7"/>
    <w:rsid w:val="00F85FCF"/>
    <w:rsid w:val="00F8637B"/>
    <w:rsid w:val="00F86EEF"/>
    <w:rsid w:val="00F907E2"/>
    <w:rsid w:val="00F913E7"/>
    <w:rsid w:val="00F93CDD"/>
    <w:rsid w:val="00F9570B"/>
    <w:rsid w:val="00F95782"/>
    <w:rsid w:val="00F95D74"/>
    <w:rsid w:val="00F966F0"/>
    <w:rsid w:val="00F96898"/>
    <w:rsid w:val="00F96D04"/>
    <w:rsid w:val="00F973CB"/>
    <w:rsid w:val="00FA05A1"/>
    <w:rsid w:val="00FA1DFA"/>
    <w:rsid w:val="00FA2CCA"/>
    <w:rsid w:val="00FA3832"/>
    <w:rsid w:val="00FA51E2"/>
    <w:rsid w:val="00FA77BC"/>
    <w:rsid w:val="00FB090F"/>
    <w:rsid w:val="00FB187E"/>
    <w:rsid w:val="00FB31EA"/>
    <w:rsid w:val="00FB357B"/>
    <w:rsid w:val="00FB647A"/>
    <w:rsid w:val="00FC0DC4"/>
    <w:rsid w:val="00FC16E2"/>
    <w:rsid w:val="00FC2131"/>
    <w:rsid w:val="00FC214B"/>
    <w:rsid w:val="00FC35DC"/>
    <w:rsid w:val="00FC416A"/>
    <w:rsid w:val="00FC531F"/>
    <w:rsid w:val="00FC737E"/>
    <w:rsid w:val="00FC7ABE"/>
    <w:rsid w:val="00FD0083"/>
    <w:rsid w:val="00FD0094"/>
    <w:rsid w:val="00FD1AAA"/>
    <w:rsid w:val="00FD2A10"/>
    <w:rsid w:val="00FD2E63"/>
    <w:rsid w:val="00FD2ECF"/>
    <w:rsid w:val="00FD3381"/>
    <w:rsid w:val="00FD566A"/>
    <w:rsid w:val="00FD5753"/>
    <w:rsid w:val="00FD5B0C"/>
    <w:rsid w:val="00FD5B38"/>
    <w:rsid w:val="00FD5F42"/>
    <w:rsid w:val="00FD661C"/>
    <w:rsid w:val="00FD7142"/>
    <w:rsid w:val="00FD7AC9"/>
    <w:rsid w:val="00FE0769"/>
    <w:rsid w:val="00FE1A3C"/>
    <w:rsid w:val="00FE1E12"/>
    <w:rsid w:val="00FE4743"/>
    <w:rsid w:val="00FE4AB0"/>
    <w:rsid w:val="00FE6455"/>
    <w:rsid w:val="00FE6A0F"/>
    <w:rsid w:val="00FE786A"/>
    <w:rsid w:val="00FE7F49"/>
    <w:rsid w:val="00FF0447"/>
    <w:rsid w:val="00FF0833"/>
    <w:rsid w:val="00FF1127"/>
    <w:rsid w:val="00FF1222"/>
    <w:rsid w:val="00FF165E"/>
    <w:rsid w:val="00FF2292"/>
    <w:rsid w:val="00FF4288"/>
    <w:rsid w:val="00FF5097"/>
    <w:rsid w:val="00FF579A"/>
    <w:rsid w:val="00FF5913"/>
    <w:rsid w:val="00FF6672"/>
    <w:rsid w:val="00FF6773"/>
    <w:rsid w:val="00FF706B"/>
    <w:rsid w:val="00FF73A7"/>
    <w:rsid w:val="00FF77F1"/>
    <w:rsid w:val="00FF78AA"/>
    <w:rsid w:val="00FF7930"/>
    <w:rsid w:val="0516A9AF"/>
    <w:rsid w:val="05264EF1"/>
    <w:rsid w:val="0817B8E0"/>
    <w:rsid w:val="0A317DCF"/>
    <w:rsid w:val="0FCEA475"/>
    <w:rsid w:val="190CB260"/>
    <w:rsid w:val="1DCC169F"/>
    <w:rsid w:val="1E5EF8FB"/>
    <w:rsid w:val="21BEBB59"/>
    <w:rsid w:val="2E595F5D"/>
    <w:rsid w:val="2ECB0CD7"/>
    <w:rsid w:val="2FF52FBE"/>
    <w:rsid w:val="387C241F"/>
    <w:rsid w:val="3D2954E7"/>
    <w:rsid w:val="4294AA79"/>
    <w:rsid w:val="493CFA82"/>
    <w:rsid w:val="4D0E4B6C"/>
    <w:rsid w:val="4DAF752D"/>
    <w:rsid w:val="5D250D2C"/>
    <w:rsid w:val="5D34EE4D"/>
    <w:rsid w:val="6543EFE7"/>
    <w:rsid w:val="669F6587"/>
    <w:rsid w:val="6FC606AF"/>
    <w:rsid w:val="772C2E1D"/>
    <w:rsid w:val="7ED03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96B10D5"/>
  <w15:chartTrackingRefBased/>
  <w15:docId w15:val="{D3E22F57-69B6-41AF-84CA-4282408F6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0B6"/>
    <w:pPr>
      <w:suppressAutoHyphens/>
      <w:textAlignment w:val="baseline"/>
    </w:pPr>
    <w:rPr>
      <w:rFonts w:ascii="Arial" w:hAnsi="Arial"/>
      <w:sz w:val="24"/>
      <w:lang w:eastAsia="ar-SA"/>
    </w:rPr>
  </w:style>
  <w:style w:type="paragraph" w:styleId="Heading1">
    <w:name w:val="heading 1"/>
    <w:basedOn w:val="Normal"/>
    <w:next w:val="Heading2"/>
    <w:link w:val="Heading1Char"/>
    <w:qFormat/>
    <w:rsid w:val="00AB793F"/>
    <w:pPr>
      <w:widowControl w:val="0"/>
      <w:numPr>
        <w:numId w:val="1"/>
      </w:numPr>
      <w:tabs>
        <w:tab w:val="left" w:pos="0"/>
      </w:tabs>
      <w:spacing w:before="240" w:after="360"/>
      <w:outlineLvl w:val="0"/>
    </w:pPr>
    <w:rPr>
      <w:b/>
      <w:sz w:val="40"/>
      <w:szCs w:val="40"/>
      <w:lang w:eastAsia="en-GB"/>
    </w:rPr>
  </w:style>
  <w:style w:type="paragraph" w:styleId="Heading2">
    <w:name w:val="heading 2"/>
    <w:basedOn w:val="Normal"/>
    <w:next w:val="Heading3"/>
    <w:link w:val="Heading2Char"/>
    <w:qFormat/>
    <w:rsid w:val="003E63E6"/>
    <w:pPr>
      <w:widowControl w:val="0"/>
      <w:numPr>
        <w:ilvl w:val="1"/>
        <w:numId w:val="1"/>
      </w:numPr>
      <w:spacing w:before="240"/>
      <w:outlineLvl w:val="1"/>
    </w:pPr>
    <w:rPr>
      <w:b/>
      <w:sz w:val="28"/>
    </w:rPr>
  </w:style>
  <w:style w:type="paragraph" w:styleId="Heading3">
    <w:name w:val="heading 3"/>
    <w:basedOn w:val="Normal"/>
    <w:next w:val="BodyText"/>
    <w:link w:val="Heading3Char"/>
    <w:qFormat/>
    <w:rsid w:val="003E63E6"/>
    <w:pPr>
      <w:widowControl w:val="0"/>
      <w:numPr>
        <w:ilvl w:val="2"/>
        <w:numId w:val="1"/>
      </w:numPr>
      <w:spacing w:before="120" w:after="120"/>
      <w:outlineLvl w:val="2"/>
    </w:pPr>
  </w:style>
  <w:style w:type="paragraph" w:styleId="Heading4">
    <w:name w:val="heading 4"/>
    <w:basedOn w:val="Heading1"/>
    <w:next w:val="Normal"/>
    <w:qFormat/>
    <w:pPr>
      <w:numPr>
        <w:ilvl w:val="3"/>
      </w:numPr>
      <w:outlineLvl w:val="3"/>
    </w:pPr>
  </w:style>
  <w:style w:type="paragraph" w:styleId="Heading5">
    <w:name w:val="heading 5"/>
    <w:basedOn w:val="Normal"/>
    <w:next w:val="Normal"/>
    <w:qFormat/>
    <w:pPr>
      <w:numPr>
        <w:ilvl w:val="4"/>
        <w:numId w:val="1"/>
      </w:numPr>
      <w:outlineLvl w:val="4"/>
    </w:pPr>
    <w:rPr>
      <w:b/>
      <w:bCs/>
      <w:sz w:val="17"/>
      <w:szCs w:val="17"/>
    </w:rPr>
  </w:style>
  <w:style w:type="paragraph" w:styleId="Heading6">
    <w:name w:val="heading 6"/>
    <w:basedOn w:val="Normal"/>
    <w:next w:val="Normal"/>
    <w:qFormat/>
    <w:pPr>
      <w:numPr>
        <w:ilvl w:val="5"/>
        <w:numId w:val="1"/>
      </w:numPr>
      <w:outlineLvl w:val="5"/>
    </w:pPr>
    <w:rPr>
      <w:b/>
      <w:bCs/>
      <w:sz w:val="15"/>
      <w:szCs w:val="15"/>
    </w:rPr>
  </w:style>
  <w:style w:type="paragraph" w:styleId="Heading7">
    <w:name w:val="heading 7"/>
    <w:basedOn w:val="Normal"/>
    <w:next w:val="Normal"/>
    <w:link w:val="Heading7Char"/>
    <w:uiPriority w:val="9"/>
    <w:unhideWhenUsed/>
    <w:qFormat/>
    <w:rsid w:val="0075054C"/>
    <w:pPr>
      <w:numPr>
        <w:ilvl w:val="6"/>
        <w:numId w:val="1"/>
      </w:numPr>
      <w:spacing w:before="240" w:after="60"/>
      <w:outlineLvl w:val="6"/>
    </w:pPr>
    <w:rPr>
      <w:rFonts w:ascii="Calibri" w:hAnsi="Calibri"/>
      <w:szCs w:val="24"/>
      <w:lang w:val="x-none"/>
    </w:rPr>
  </w:style>
  <w:style w:type="paragraph" w:styleId="Heading8">
    <w:name w:val="heading 8"/>
    <w:basedOn w:val="Normal"/>
    <w:next w:val="Normal"/>
    <w:link w:val="Heading8Char"/>
    <w:uiPriority w:val="9"/>
    <w:semiHidden/>
    <w:unhideWhenUsed/>
    <w:qFormat/>
    <w:rsid w:val="0075054C"/>
    <w:pPr>
      <w:numPr>
        <w:ilvl w:val="7"/>
        <w:numId w:val="1"/>
      </w:numPr>
      <w:spacing w:before="240" w:after="60"/>
      <w:outlineLvl w:val="7"/>
    </w:pPr>
    <w:rPr>
      <w:rFonts w:ascii="Calibri" w:hAnsi="Calibri"/>
      <w:i/>
      <w:iCs/>
      <w:szCs w:val="24"/>
      <w:lang w:val="x-none"/>
    </w:rPr>
  </w:style>
  <w:style w:type="paragraph" w:styleId="Heading9">
    <w:name w:val="heading 9"/>
    <w:basedOn w:val="Normal"/>
    <w:next w:val="Normal"/>
    <w:link w:val="Heading9Char"/>
    <w:uiPriority w:val="9"/>
    <w:semiHidden/>
    <w:unhideWhenUsed/>
    <w:qFormat/>
    <w:rsid w:val="0075054C"/>
    <w:pPr>
      <w:numPr>
        <w:ilvl w:val="8"/>
        <w:numId w:val="1"/>
      </w:numPr>
      <w:spacing w:before="240" w:after="60"/>
      <w:outlineLvl w:val="8"/>
    </w:pPr>
    <w:rPr>
      <w:rFonts w:ascii="Cambria"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character" w:styleId="PageNumber">
    <w:name w:val="page number"/>
    <w:basedOn w:val="DefaultParagraphFont"/>
    <w:rsid w:val="00E939CF"/>
  </w:style>
  <w:style w:type="character" w:customStyle="1" w:styleId="EndnoteTextChar">
    <w:name w:val="Endnote Text Char"/>
    <w:basedOn w:val="DefaultParagraphFont"/>
    <w:rsid w:val="00E939CF"/>
  </w:style>
  <w:style w:type="character" w:customStyle="1" w:styleId="EndnoteCharacters">
    <w:name w:val="Endnote Characters"/>
    <w:basedOn w:val="DefaultParagraphFont"/>
    <w:rsid w:val="00E939CF"/>
  </w:style>
  <w:style w:type="character" w:customStyle="1" w:styleId="FooterChar">
    <w:name w:val="Footer Char"/>
    <w:uiPriority w:val="99"/>
    <w:rPr>
      <w:sz w:val="24"/>
    </w:rPr>
  </w:style>
  <w:style w:type="character" w:customStyle="1" w:styleId="HeaderChar">
    <w:name w:val="Header Char"/>
    <w:uiPriority w:val="99"/>
    <w:rPr>
      <w:sz w:val="24"/>
    </w:rPr>
  </w:style>
  <w:style w:type="character" w:styleId="Hyperlink">
    <w:name w:val="Hyperlink"/>
    <w:uiPriority w:val="99"/>
    <w:rPr>
      <w:color w:val="0000FF"/>
      <w:u w:val="single"/>
    </w:rPr>
  </w:style>
  <w:style w:type="character" w:customStyle="1" w:styleId="NumberingSymbols">
    <w:name w:val="Numbering Symbols"/>
  </w:style>
  <w:style w:type="character" w:styleId="FollowedHyperlink">
    <w:name w:val="FollowedHyperlink"/>
    <w:rPr>
      <w:color w:val="800080"/>
      <w:u w:val="single"/>
    </w:rPr>
  </w:style>
  <w:style w:type="character" w:styleId="CommentReference">
    <w:name w:val="annotation reference"/>
    <w:rPr>
      <w:sz w:val="16"/>
      <w:szCs w:val="16"/>
    </w:rPr>
  </w:style>
  <w:style w:type="character" w:customStyle="1" w:styleId="formlabel">
    <w:name w:val="formlabel"/>
    <w:basedOn w:val="DefaultParagraphFont"/>
    <w:rsid w:val="00E939CF"/>
  </w:style>
  <w:style w:type="character" w:customStyle="1" w:styleId="formlabelbold">
    <w:name w:val="formlabelbold"/>
    <w:basedOn w:val="DefaultParagraphFont"/>
    <w:rsid w:val="00E939CF"/>
  </w:style>
  <w:style w:type="character" w:customStyle="1" w:styleId="Bullets">
    <w:name w:val="Bullets"/>
    <w:rPr>
      <w:rFonts w:ascii="StarSymbol" w:eastAsia="StarSymbol" w:hAnsi="StarSymbol" w:cs="StarSymbol"/>
      <w:sz w:val="18"/>
      <w:szCs w:val="18"/>
    </w:rPr>
  </w:style>
  <w:style w:type="paragraph" w:customStyle="1" w:styleId="Heading">
    <w:name w:val="Heading"/>
    <w:basedOn w:val="Normal"/>
    <w:next w:val="BodyText"/>
    <w:pPr>
      <w:keepNext/>
      <w:spacing w:before="240" w:after="120"/>
    </w:pPr>
    <w:rPr>
      <w:rFonts w:eastAsia="MS Mincho" w:cs="Tahoma"/>
      <w:sz w:val="28"/>
      <w:szCs w:val="28"/>
    </w:rPr>
  </w:style>
  <w:style w:type="paragraph" w:styleId="BodyText">
    <w:name w:val="Body Text"/>
    <w:basedOn w:val="Heading3"/>
    <w:link w:val="BodyTextChar"/>
  </w:style>
  <w:style w:type="paragraph" w:styleId="List">
    <w:name w:val="List"/>
    <w:basedOn w:val="BodyText"/>
    <w:qFormat/>
    <w:rsid w:val="00B62F59"/>
    <w:pPr>
      <w:numPr>
        <w:ilvl w:val="0"/>
        <w:numId w:val="3"/>
      </w:numPr>
    </w:pPr>
    <w:rPr>
      <w:rFonts w:cs="Tahoma"/>
    </w:rPr>
  </w:style>
  <w:style w:type="paragraph" w:styleId="Caption">
    <w:name w:val="caption"/>
    <w:basedOn w:val="Normal"/>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Footer">
    <w:name w:val="footer"/>
    <w:basedOn w:val="Normal"/>
    <w:link w:val="FooterChar1"/>
    <w:uiPriority w:val="99"/>
    <w:pPr>
      <w:suppressLineNumbers/>
    </w:pPr>
    <w:rPr>
      <w:lang w:val="x-none"/>
    </w:rPr>
  </w:style>
  <w:style w:type="paragraph" w:styleId="Header">
    <w:name w:val="header"/>
    <w:basedOn w:val="Normal"/>
    <w:uiPriority w:val="99"/>
    <w:rsid w:val="006B726D"/>
    <w:pPr>
      <w:suppressLineNumbers/>
      <w:spacing w:before="120" w:after="120"/>
    </w:pPr>
  </w:style>
  <w:style w:type="paragraph" w:styleId="Title">
    <w:name w:val="Title"/>
    <w:basedOn w:val="Normal"/>
    <w:next w:val="Subtitle"/>
    <w:link w:val="TitleChar"/>
    <w:uiPriority w:val="10"/>
    <w:qFormat/>
    <w:rsid w:val="008B1315"/>
    <w:pPr>
      <w:spacing w:before="240"/>
      <w:jc w:val="center"/>
    </w:pPr>
    <w:rPr>
      <w:b/>
      <w:bCs/>
      <w:sz w:val="40"/>
      <w:szCs w:val="36"/>
    </w:rPr>
  </w:style>
  <w:style w:type="paragraph" w:styleId="Subtitle">
    <w:name w:val="Subtitle"/>
    <w:basedOn w:val="Normal"/>
    <w:next w:val="BodyText"/>
    <w:qFormat/>
    <w:pPr>
      <w:jc w:val="center"/>
    </w:pPr>
    <w:rPr>
      <w:i/>
      <w:iCs/>
      <w:sz w:val="28"/>
      <w:szCs w:val="28"/>
    </w:rPr>
  </w:style>
  <w:style w:type="paragraph" w:styleId="BalloonText">
    <w:name w:val="Balloon Text"/>
    <w:basedOn w:val="Normal"/>
    <w:rPr>
      <w:rFonts w:ascii="Tahoma" w:eastAsia="Arial" w:hAnsi="Tahoma" w:cs="Tahoma"/>
      <w:sz w:val="16"/>
      <w:szCs w:val="16"/>
    </w:rPr>
  </w:style>
  <w:style w:type="paragraph" w:styleId="BodyTextIndent">
    <w:name w:val="Body Text Indent"/>
    <w:basedOn w:val="Normal"/>
    <w:pPr>
      <w:ind w:left="283"/>
    </w:pPr>
  </w:style>
  <w:style w:type="paragraph" w:styleId="EndnoteText">
    <w:name w:val="endnote text"/>
    <w:basedOn w:val="Normal"/>
    <w:pPr>
      <w:suppressLineNumbers/>
      <w:ind w:left="283" w:hanging="283"/>
    </w:pPr>
    <w:rPr>
      <w:sz w:val="20"/>
    </w:rPr>
  </w:style>
  <w:style w:type="paragraph" w:styleId="ListParagraph">
    <w:name w:val="List Paragraph"/>
    <w:basedOn w:val="Normal"/>
    <w:uiPriority w:val="99"/>
    <w:qFormat/>
    <w:pPr>
      <w:ind w:left="720"/>
    </w:pPr>
    <w:rPr>
      <w:rFonts w:ascii="Times New Roman" w:eastAsia="Arial" w:hAnsi="Times New Roman"/>
      <w:sz w:val="20"/>
    </w:rPr>
  </w:style>
  <w:style w:type="paragraph" w:customStyle="1" w:styleId="BodySingle">
    <w:name w:val="Body Single"/>
    <w:basedOn w:val="Normal"/>
    <w:rPr>
      <w:rFonts w:ascii="Times New Roman" w:eastAsia="Arial" w:hAnsi="Times New Roman"/>
    </w:rPr>
  </w:style>
  <w:style w:type="paragraph" w:customStyle="1" w:styleId="FirstLineIndent">
    <w:name w:val="First Line Indent"/>
    <w:basedOn w:val="Normal"/>
    <w:pPr>
      <w:ind w:firstLine="720"/>
    </w:pPr>
    <w:rPr>
      <w:rFonts w:ascii="Times New Roman" w:eastAsia="Arial" w:hAnsi="Times New Roman"/>
    </w:rPr>
  </w:style>
  <w:style w:type="paragraph" w:customStyle="1" w:styleId="NumberList">
    <w:name w:val="Number List"/>
    <w:basedOn w:val="Normal"/>
    <w:pPr>
      <w:tabs>
        <w:tab w:val="left" w:pos="0"/>
      </w:tabs>
    </w:pPr>
    <w:rPr>
      <w:rFonts w:ascii="Times New Roman" w:eastAsia="Arial" w:hAnsi="Times New Roman"/>
    </w:rPr>
  </w:style>
  <w:style w:type="paragraph" w:customStyle="1" w:styleId="TableText">
    <w:name w:val="Table Text"/>
    <w:basedOn w:val="Normal"/>
    <w:rPr>
      <w:rFonts w:ascii="Times New Roman" w:eastAsia="Arial" w:hAnsi="Times New Roman"/>
    </w:rPr>
  </w:style>
  <w:style w:type="paragraph" w:customStyle="1" w:styleId="OutlineIndented">
    <w:name w:val="Outline (Indented)"/>
    <w:basedOn w:val="Normal"/>
    <w:pPr>
      <w:tabs>
        <w:tab w:val="left" w:pos="0"/>
      </w:tabs>
    </w:pPr>
    <w:rPr>
      <w:rFonts w:ascii="Times New Roman" w:eastAsia="Arial" w:hAnsi="Times New Roman"/>
    </w:rPr>
  </w:style>
  <w:style w:type="paragraph" w:customStyle="1" w:styleId="OutlineNotIndented">
    <w:name w:val="Outline (Not Indented)"/>
    <w:basedOn w:val="Normal"/>
    <w:pPr>
      <w:tabs>
        <w:tab w:val="left" w:pos="0"/>
      </w:tabs>
    </w:pPr>
    <w:rPr>
      <w:rFonts w:ascii="Times New Roman" w:eastAsia="Arial" w:hAnsi="Times New Roman"/>
    </w:rPr>
  </w:style>
  <w:style w:type="paragraph" w:customStyle="1" w:styleId="DefaultText">
    <w:name w:val="Default Text"/>
    <w:basedOn w:val="Normal"/>
    <w:rPr>
      <w:rFonts w:ascii="Times New Roman" w:eastAsia="Arial" w:hAnsi="Times New Roman"/>
    </w:rPr>
  </w:style>
  <w:style w:type="paragraph" w:styleId="NormalWeb">
    <w:name w:val="Normal (Web)"/>
    <w:basedOn w:val="Normal"/>
    <w:pPr>
      <w:spacing w:before="280" w:after="280"/>
    </w:pPr>
    <w:rPr>
      <w:rFonts w:ascii="Times New Roman" w:eastAsia="Arial" w:hAnsi="Times New Roman"/>
      <w:color w:val="000000"/>
      <w:szCs w:val="24"/>
    </w:rPr>
  </w:style>
  <w:style w:type="paragraph" w:customStyle="1" w:styleId="Bulletlist0">
    <w:name w:val="Bullet list"/>
    <w:basedOn w:val="Normal"/>
  </w:style>
  <w:style w:type="paragraph" w:styleId="TOCHeading">
    <w:name w:val="TOC Heading"/>
    <w:basedOn w:val="Heading1"/>
    <w:next w:val="Normal"/>
    <w:uiPriority w:val="39"/>
    <w:qFormat/>
    <w:pPr>
      <w:keepLines/>
      <w:numPr>
        <w:numId w:val="0"/>
      </w:numPr>
      <w:spacing w:before="480" w:after="0" w:line="276" w:lineRule="auto"/>
      <w:ind w:hanging="1211"/>
    </w:pPr>
    <w:rPr>
      <w:rFonts w:ascii="Cambria" w:hAnsi="Cambria"/>
      <w:b w:val="0"/>
      <w:bCs/>
      <w:color w:val="365F91"/>
      <w:sz w:val="28"/>
      <w:szCs w:val="28"/>
      <w:lang w:val="en-US"/>
    </w:rPr>
  </w:style>
  <w:style w:type="paragraph" w:styleId="TOC1">
    <w:name w:val="toc 1"/>
    <w:basedOn w:val="Normal"/>
    <w:next w:val="Normal"/>
    <w:uiPriority w:val="39"/>
    <w:qFormat/>
    <w:rsid w:val="00902AD9"/>
    <w:pPr>
      <w:tabs>
        <w:tab w:val="left" w:pos="851"/>
        <w:tab w:val="right" w:leader="dot" w:pos="9979"/>
      </w:tabs>
      <w:spacing w:line="360" w:lineRule="auto"/>
    </w:pPr>
    <w:rPr>
      <w:noProof/>
      <w:szCs w:val="28"/>
    </w:rPr>
  </w:style>
  <w:style w:type="paragraph" w:styleId="TOC2">
    <w:name w:val="toc 2"/>
    <w:basedOn w:val="Normal"/>
    <w:next w:val="Normal"/>
    <w:uiPriority w:val="39"/>
    <w:qFormat/>
    <w:rsid w:val="00902AD9"/>
    <w:pPr>
      <w:tabs>
        <w:tab w:val="right" w:leader="dot" w:pos="9979"/>
      </w:tabs>
      <w:spacing w:line="360" w:lineRule="auto"/>
      <w:ind w:left="851"/>
    </w:pPr>
    <w:rPr>
      <w:sz w:val="20"/>
    </w:rPr>
  </w:style>
  <w:style w:type="paragraph" w:styleId="TOC3">
    <w:name w:val="toc 3"/>
    <w:basedOn w:val="Normal"/>
    <w:next w:val="Normal"/>
    <w:uiPriority w:val="39"/>
    <w:qFormat/>
    <w:rsid w:val="00753553"/>
    <w:pPr>
      <w:tabs>
        <w:tab w:val="right" w:leader="dot" w:pos="8828"/>
      </w:tabs>
      <w:ind w:left="1418"/>
    </w:pPr>
  </w:style>
  <w:style w:type="paragraph" w:styleId="TOC4">
    <w:name w:val="toc 4"/>
    <w:basedOn w:val="Index"/>
    <w:pPr>
      <w:ind w:left="849"/>
    </w:pPr>
  </w:style>
  <w:style w:type="paragraph" w:styleId="TOC5">
    <w:name w:val="toc 5"/>
    <w:basedOn w:val="Index"/>
    <w:pPr>
      <w:ind w:left="1132"/>
    </w:pPr>
  </w:style>
  <w:style w:type="paragraph" w:styleId="TOC6">
    <w:name w:val="toc 6"/>
    <w:basedOn w:val="Index"/>
    <w:pPr>
      <w:ind w:left="1415"/>
    </w:pPr>
  </w:style>
  <w:style w:type="paragraph" w:styleId="TOC7">
    <w:name w:val="toc 7"/>
    <w:basedOn w:val="Index"/>
    <w:pPr>
      <w:ind w:left="1698"/>
    </w:pPr>
  </w:style>
  <w:style w:type="paragraph" w:styleId="TOC8">
    <w:name w:val="toc 8"/>
    <w:basedOn w:val="Index"/>
    <w:pPr>
      <w:ind w:left="1981"/>
    </w:pPr>
  </w:style>
  <w:style w:type="paragraph" w:styleId="TOC9">
    <w:name w:val="toc 9"/>
    <w:basedOn w:val="Index"/>
    <w:pPr>
      <w:ind w:left="2264"/>
    </w:pPr>
  </w:style>
  <w:style w:type="paragraph" w:customStyle="1" w:styleId="Contents10">
    <w:name w:val="Contents 10"/>
    <w:basedOn w:val="Index"/>
    <w:pPr>
      <w:ind w:left="2547"/>
    </w:pPr>
  </w:style>
  <w:style w:type="paragraph" w:customStyle="1" w:styleId="ContentsHeading">
    <w:name w:val="Contents Heading"/>
    <w:basedOn w:val="Heading"/>
    <w:pPr>
      <w:suppressLineNumbers/>
    </w:pPr>
    <w:rPr>
      <w:b/>
      <w:bCs/>
      <w:sz w:val="32"/>
      <w:szCs w:val="32"/>
    </w:r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paragraph" w:styleId="Revision">
    <w:name w:val="Revision"/>
    <w:pPr>
      <w:suppressAutoHyphens/>
    </w:pPr>
    <w:rPr>
      <w:rFonts w:ascii="Arial" w:eastAsia="Arial" w:hAnsi="Arial"/>
      <w:sz w:val="24"/>
      <w:lang w:eastAsia="ar-SA"/>
    </w:rPr>
  </w:style>
  <w:style w:type="paragraph" w:customStyle="1" w:styleId="NormalParagraphStyle">
    <w:name w:val="NormalParagraphStyle"/>
    <w:basedOn w:val="Normal"/>
    <w:pPr>
      <w:suppressAutoHyphens w:val="0"/>
      <w:autoSpaceDE w:val="0"/>
      <w:spacing w:line="288" w:lineRule="auto"/>
      <w:textAlignment w:val="center"/>
    </w:pPr>
    <w:rPr>
      <w:rFonts w:ascii="Times New Roman" w:hAnsi="Times New Roman"/>
      <w:color w:val="000000"/>
      <w:szCs w:val="24"/>
    </w:rPr>
  </w:style>
  <w:style w:type="table" w:styleId="TableGrid">
    <w:name w:val="Table Grid"/>
    <w:basedOn w:val="TableNormal"/>
    <w:uiPriority w:val="59"/>
    <w:rsid w:val="003E0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link w:val="Footer"/>
    <w:uiPriority w:val="99"/>
    <w:rsid w:val="00725458"/>
    <w:rPr>
      <w:rFonts w:ascii="Arial" w:hAnsi="Arial"/>
      <w:sz w:val="24"/>
      <w:lang w:eastAsia="ar-SA"/>
    </w:rPr>
  </w:style>
  <w:style w:type="character" w:customStyle="1" w:styleId="Heading7Char">
    <w:name w:val="Heading 7 Char"/>
    <w:link w:val="Heading7"/>
    <w:uiPriority w:val="9"/>
    <w:rsid w:val="0075054C"/>
    <w:rPr>
      <w:rFonts w:ascii="Calibri" w:hAnsi="Calibri"/>
      <w:sz w:val="24"/>
      <w:szCs w:val="24"/>
      <w:lang w:val="x-none" w:eastAsia="ar-SA"/>
    </w:rPr>
  </w:style>
  <w:style w:type="character" w:customStyle="1" w:styleId="Heading8Char">
    <w:name w:val="Heading 8 Char"/>
    <w:link w:val="Heading8"/>
    <w:uiPriority w:val="9"/>
    <w:semiHidden/>
    <w:rsid w:val="0075054C"/>
    <w:rPr>
      <w:rFonts w:ascii="Calibri" w:hAnsi="Calibri"/>
      <w:i/>
      <w:iCs/>
      <w:sz w:val="24"/>
      <w:szCs w:val="24"/>
      <w:lang w:val="x-none" w:eastAsia="ar-SA"/>
    </w:rPr>
  </w:style>
  <w:style w:type="character" w:customStyle="1" w:styleId="Heading9Char">
    <w:name w:val="Heading 9 Char"/>
    <w:link w:val="Heading9"/>
    <w:uiPriority w:val="9"/>
    <w:semiHidden/>
    <w:rsid w:val="0075054C"/>
    <w:rPr>
      <w:rFonts w:ascii="Cambria" w:hAnsi="Cambria"/>
      <w:sz w:val="22"/>
      <w:szCs w:val="22"/>
      <w:lang w:val="x-none" w:eastAsia="ar-SA"/>
    </w:rPr>
  </w:style>
  <w:style w:type="character" w:styleId="UnresolvedMention">
    <w:name w:val="Unresolved Mention"/>
    <w:uiPriority w:val="99"/>
    <w:semiHidden/>
    <w:unhideWhenUsed/>
    <w:rsid w:val="0002722A"/>
    <w:rPr>
      <w:color w:val="605E5C"/>
      <w:shd w:val="clear" w:color="auto" w:fill="E1DFDD"/>
    </w:rPr>
  </w:style>
  <w:style w:type="paragraph" w:customStyle="1" w:styleId="BulletList">
    <w:name w:val="Bullet List"/>
    <w:basedOn w:val="Normal"/>
    <w:link w:val="BulletListChar"/>
    <w:rsid w:val="001D290E"/>
    <w:pPr>
      <w:numPr>
        <w:numId w:val="2"/>
      </w:numPr>
      <w:spacing w:after="120"/>
      <w:ind w:left="709" w:right="-799" w:hanging="425"/>
    </w:pPr>
  </w:style>
  <w:style w:type="character" w:customStyle="1" w:styleId="BulletListChar">
    <w:name w:val="Bullet List Char"/>
    <w:link w:val="BulletList"/>
    <w:rsid w:val="001D290E"/>
    <w:rPr>
      <w:rFonts w:ascii="Arial" w:hAnsi="Arial"/>
      <w:sz w:val="24"/>
      <w:lang w:eastAsia="ar-SA"/>
    </w:rPr>
  </w:style>
  <w:style w:type="character" w:customStyle="1" w:styleId="Heading2Char">
    <w:name w:val="Heading 2 Char"/>
    <w:basedOn w:val="DefaultParagraphFont"/>
    <w:link w:val="Heading2"/>
    <w:rsid w:val="003E63E6"/>
    <w:rPr>
      <w:rFonts w:ascii="Arial" w:hAnsi="Arial"/>
      <w:b/>
      <w:sz w:val="28"/>
      <w:lang w:eastAsia="ar-SA"/>
    </w:rPr>
  </w:style>
  <w:style w:type="character" w:customStyle="1" w:styleId="Heading3Char">
    <w:name w:val="Heading 3 Char"/>
    <w:basedOn w:val="DefaultParagraphFont"/>
    <w:link w:val="Heading3"/>
    <w:rsid w:val="003E63E6"/>
    <w:rPr>
      <w:rFonts w:ascii="Arial" w:hAnsi="Arial"/>
      <w:sz w:val="24"/>
      <w:lang w:eastAsia="ar-SA"/>
    </w:rPr>
  </w:style>
  <w:style w:type="character" w:customStyle="1" w:styleId="TitleChar">
    <w:name w:val="Title Char"/>
    <w:basedOn w:val="DefaultParagraphFont"/>
    <w:link w:val="Title"/>
    <w:uiPriority w:val="10"/>
    <w:rsid w:val="008B1315"/>
    <w:rPr>
      <w:rFonts w:ascii="Arial" w:hAnsi="Arial"/>
      <w:b/>
      <w:bCs/>
      <w:sz w:val="40"/>
      <w:szCs w:val="36"/>
      <w:lang w:eastAsia="ar-SA"/>
    </w:rPr>
  </w:style>
  <w:style w:type="character" w:customStyle="1" w:styleId="BodyTextChar">
    <w:name w:val="Body Text Char"/>
    <w:basedOn w:val="DefaultParagraphFont"/>
    <w:link w:val="BodyText"/>
    <w:rsid w:val="005965D3"/>
    <w:rPr>
      <w:rFonts w:ascii="Arial" w:hAnsi="Arial"/>
      <w:sz w:val="24"/>
      <w:lang w:eastAsia="ar-SA"/>
    </w:rPr>
  </w:style>
  <w:style w:type="character" w:customStyle="1" w:styleId="Heading1Char">
    <w:name w:val="Heading 1 Char"/>
    <w:basedOn w:val="DefaultParagraphFont"/>
    <w:link w:val="Heading1"/>
    <w:rsid w:val="00AB793F"/>
    <w:rPr>
      <w:rFonts w:ascii="Arial" w:hAnsi="Arial"/>
      <w:b/>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406624">
      <w:bodyDiv w:val="1"/>
      <w:marLeft w:val="0"/>
      <w:marRight w:val="0"/>
      <w:marTop w:val="0"/>
      <w:marBottom w:val="0"/>
      <w:divBdr>
        <w:top w:val="none" w:sz="0" w:space="0" w:color="auto"/>
        <w:left w:val="none" w:sz="0" w:space="0" w:color="auto"/>
        <w:bottom w:val="none" w:sz="0" w:space="0" w:color="auto"/>
        <w:right w:val="none" w:sz="0" w:space="0" w:color="auto"/>
      </w:divBdr>
    </w:div>
    <w:div w:id="494035679">
      <w:bodyDiv w:val="1"/>
      <w:marLeft w:val="0"/>
      <w:marRight w:val="0"/>
      <w:marTop w:val="0"/>
      <w:marBottom w:val="0"/>
      <w:divBdr>
        <w:top w:val="none" w:sz="0" w:space="0" w:color="auto"/>
        <w:left w:val="none" w:sz="0" w:space="0" w:color="auto"/>
        <w:bottom w:val="none" w:sz="0" w:space="0" w:color="auto"/>
        <w:right w:val="none" w:sz="0" w:space="0" w:color="auto"/>
      </w:divBdr>
    </w:div>
    <w:div w:id="1663848249">
      <w:bodyDiv w:val="1"/>
      <w:marLeft w:val="0"/>
      <w:marRight w:val="0"/>
      <w:marTop w:val="0"/>
      <w:marBottom w:val="0"/>
      <w:divBdr>
        <w:top w:val="none" w:sz="0" w:space="0" w:color="auto"/>
        <w:left w:val="none" w:sz="0" w:space="0" w:color="auto"/>
        <w:bottom w:val="none" w:sz="0" w:space="0" w:color="auto"/>
        <w:right w:val="none" w:sz="0" w:space="0" w:color="auto"/>
      </w:divBdr>
    </w:div>
    <w:div w:id="213359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colm\OneDrive\Woodlarks\Policies\Woodlarks%20Style%20Guide\Woodlarks%20style%20guide%202014%20Version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ED8EFDEEE22504F95DA42CA5845A0E7" ma:contentTypeVersion="11" ma:contentTypeDescription="Create a new document." ma:contentTypeScope="" ma:versionID="863488dc2a88f5d73f10e6b2ddbd5973">
  <xsd:schema xmlns:xsd="http://www.w3.org/2001/XMLSchema" xmlns:xs="http://www.w3.org/2001/XMLSchema" xmlns:p="http://schemas.microsoft.com/office/2006/metadata/properties" xmlns:ns2="549beecd-ba01-4e1a-bfb2-f9a51f1324ed" xmlns:ns3="c9b6d778-c508-4311-b781-5cec3f887311" targetNamespace="http://schemas.microsoft.com/office/2006/metadata/properties" ma:root="true" ma:fieldsID="d2c7fe1728e6c03d1579815eaecefeab" ns2:_="" ns3:_="">
    <xsd:import namespace="549beecd-ba01-4e1a-bfb2-f9a51f1324ed"/>
    <xsd:import namespace="c9b6d778-c508-4311-b781-5cec3f8873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beecd-ba01-4e1a-bfb2-f9a51f13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7a29f7-1a79-4f01-9563-811ef7d3cb9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b6d778-c508-4311-b781-5cec3f8873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bf63603-a972-4470-b659-aba4bd535c23}" ma:internalName="TaxCatchAll" ma:showField="CatchAllData" ma:web="c9b6d778-c508-4311-b781-5cec3f887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9b6d778-c508-4311-b781-5cec3f887311" xsi:nil="true"/>
    <lcf76f155ced4ddcb4097134ff3c332f xmlns="549beecd-ba01-4e1a-bfb2-f9a51f1324e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32F094-34AB-4597-99EB-3C6999E3B181}">
  <ds:schemaRefs>
    <ds:schemaRef ds:uri="http://schemas.openxmlformats.org/officeDocument/2006/bibliography"/>
  </ds:schemaRefs>
</ds:datastoreItem>
</file>

<file path=customXml/itemProps2.xml><?xml version="1.0" encoding="utf-8"?>
<ds:datastoreItem xmlns:ds="http://schemas.openxmlformats.org/officeDocument/2006/customXml" ds:itemID="{FC824D68-5970-4D97-9382-47AA0EE86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9beecd-ba01-4e1a-bfb2-f9a51f1324ed"/>
    <ds:schemaRef ds:uri="c9b6d778-c508-4311-b781-5cec3f887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02C5FB-429A-4AA2-AFED-54AAF633E202}">
  <ds:schemaRefs>
    <ds:schemaRef ds:uri="http://schemas.microsoft.com/office/2006/metadata/properties"/>
    <ds:schemaRef ds:uri="http://schemas.microsoft.com/office/infopath/2007/PartnerControls"/>
    <ds:schemaRef ds:uri="c9b6d778-c508-4311-b781-5cec3f887311"/>
    <ds:schemaRef ds:uri="549beecd-ba01-4e1a-bfb2-f9a51f1324ed"/>
  </ds:schemaRefs>
</ds:datastoreItem>
</file>

<file path=customXml/itemProps4.xml><?xml version="1.0" encoding="utf-8"?>
<ds:datastoreItem xmlns:ds="http://schemas.openxmlformats.org/officeDocument/2006/customXml" ds:itemID="{F0D92FEE-9540-4F6F-9F2F-112D4C81FD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Woodlarks style guide 2014 Version4.dot</Template>
  <TotalTime>2</TotalTime>
  <Pages>5</Pages>
  <Words>1086</Words>
  <Characters>6147</Characters>
  <Application>Microsoft Office Word</Application>
  <DocSecurity>0</DocSecurity>
  <Lines>236</Lines>
  <Paragraphs>164</Paragraphs>
  <ScaleCrop>false</ScaleCrop>
  <HeadingPairs>
    <vt:vector size="2" baseType="variant">
      <vt:variant>
        <vt:lpstr>Title</vt:lpstr>
      </vt:variant>
      <vt:variant>
        <vt:i4>1</vt:i4>
      </vt:variant>
    </vt:vector>
  </HeadingPairs>
  <TitlesOfParts>
    <vt:vector size="1" baseType="lpstr">
      <vt:lpstr>Financial and Project Management Policy</vt:lpstr>
    </vt:vector>
  </TitlesOfParts>
  <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Style Guide 2025</dc:title>
  <dc:subject/>
  <dc:creator>treasurer@woodlarks.onmicrosoft.com</dc:creator>
  <cp:keywords/>
  <dc:description/>
  <cp:lastModifiedBy>Dave Grosvenor</cp:lastModifiedBy>
  <cp:revision>163</cp:revision>
  <cp:lastPrinted>2013-07-02T23:38:00Z</cp:lastPrinted>
  <dcterms:created xsi:type="dcterms:W3CDTF">2024-03-22T21:30:00Z</dcterms:created>
  <dcterms:modified xsi:type="dcterms:W3CDTF">2026-04-28T16:09:00Z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0x0101002ED8EFDEEE22504F95DA42CA5845A0E7</vt:lpwstr>
  </property>
  <property fmtid="{D5CDD505-2E9C-101B-9397-08002B2CF9AE}" pid="3" name="MediaServiceImageTags">
    <vt:lpwstr/>
  </property>
  <property fmtid="{D5CDD505-2E9C-101B-9397-08002B2CF9AE}" pid="4" name="Order">
    <vt:r8>377700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